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CE8A" w14:textId="77777777" w:rsidR="007D68EA" w:rsidRPr="000B314A" w:rsidRDefault="00E87F72" w:rsidP="00526DFA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  <w:r w:rsidRPr="000B314A">
        <w:rPr>
          <w:rFonts w:ascii="Times New Roman" w:hAnsi="Times New Roman"/>
          <w:b/>
          <w:noProof/>
        </w:rPr>
        <w:t>CHARLES HALL, Ph.D., dr.h.</w:t>
      </w:r>
      <w:r w:rsidR="007D68EA" w:rsidRPr="000B314A">
        <w:rPr>
          <w:rFonts w:ascii="Times New Roman" w:hAnsi="Times New Roman"/>
          <w:b/>
          <w:noProof/>
        </w:rPr>
        <w:t>c.</w:t>
      </w:r>
    </w:p>
    <w:p w14:paraId="70A95893" w14:textId="77777777" w:rsidR="007D68EA" w:rsidRPr="000B314A" w:rsidRDefault="007D68EA" w:rsidP="00526DFA">
      <w:pPr>
        <w:pStyle w:val="WPNormal"/>
        <w:widowControl w:val="0"/>
        <w:jc w:val="center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Associate Professor</w:t>
      </w:r>
      <w:r w:rsidR="00082204" w:rsidRPr="000B314A">
        <w:rPr>
          <w:rFonts w:ascii="Times New Roman" w:hAnsi="Times New Roman"/>
          <w:noProof/>
        </w:rPr>
        <w:t xml:space="preserve"> of Applied Linguistics</w:t>
      </w:r>
    </w:p>
    <w:p w14:paraId="2BB7F471" w14:textId="77777777" w:rsidR="00E50706" w:rsidRPr="000B314A" w:rsidRDefault="00E50706" w:rsidP="00175C93">
      <w:pPr>
        <w:pStyle w:val="WPNormal"/>
        <w:widowControl w:val="0"/>
        <w:jc w:val="right"/>
        <w:rPr>
          <w:rFonts w:ascii="Times New Roman" w:hAnsi="Times New Roman"/>
          <w:noProof/>
        </w:rPr>
      </w:pPr>
    </w:p>
    <w:p w14:paraId="4B296266" w14:textId="4F0AD7F5" w:rsidR="00E50706" w:rsidRPr="000B314A" w:rsidRDefault="00F70979" w:rsidP="0008184A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Department of </w:t>
      </w:r>
      <w:r w:rsidR="00D06E74">
        <w:rPr>
          <w:rFonts w:ascii="Times New Roman" w:hAnsi="Times New Roman"/>
          <w:noProof/>
        </w:rPr>
        <w:t>English</w:t>
      </w:r>
      <w:r w:rsidR="00E50706" w:rsidRPr="000B314A">
        <w:rPr>
          <w:rFonts w:ascii="Times New Roman" w:hAnsi="Times New Roman"/>
          <w:noProof/>
        </w:rPr>
        <w:tab/>
        <w:t xml:space="preserve">                          </w:t>
      </w:r>
      <w:r w:rsidR="0008184A" w:rsidRPr="000B314A">
        <w:rPr>
          <w:rFonts w:ascii="Times New Roman" w:hAnsi="Times New Roman"/>
          <w:noProof/>
        </w:rPr>
        <w:t xml:space="preserve">                                         email: chall@alfaisal.edu  </w:t>
      </w:r>
    </w:p>
    <w:p w14:paraId="0DB0CA9C" w14:textId="77777777" w:rsidR="00F70979" w:rsidRPr="000B314A" w:rsidRDefault="00F70979" w:rsidP="0008184A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Alfaisal University</w:t>
      </w:r>
      <w:r w:rsidR="008B4507" w:rsidRPr="000B314A">
        <w:rPr>
          <w:rFonts w:ascii="Times New Roman" w:hAnsi="Times New Roman"/>
          <w:noProof/>
        </w:rPr>
        <w:t xml:space="preserve"> </w:t>
      </w:r>
      <w:r w:rsidR="00175C93" w:rsidRPr="000B314A">
        <w:rPr>
          <w:rFonts w:ascii="Times New Roman" w:hAnsi="Times New Roman"/>
          <w:noProof/>
        </w:rPr>
        <w:t xml:space="preserve">                                                  </w:t>
      </w:r>
      <w:r w:rsidR="0008184A" w:rsidRPr="000B314A">
        <w:rPr>
          <w:rFonts w:ascii="Times New Roman" w:hAnsi="Times New Roman"/>
          <w:noProof/>
        </w:rPr>
        <w:t xml:space="preserve">             </w:t>
      </w:r>
      <w:r w:rsidR="00175C93" w:rsidRPr="000B314A">
        <w:rPr>
          <w:rFonts w:ascii="Times New Roman" w:hAnsi="Times New Roman"/>
          <w:noProof/>
        </w:rPr>
        <w:t xml:space="preserve">   </w:t>
      </w:r>
      <w:r w:rsidR="0008184A" w:rsidRPr="000B314A">
        <w:rPr>
          <w:rFonts w:ascii="Times New Roman" w:hAnsi="Times New Roman"/>
          <w:noProof/>
        </w:rPr>
        <w:t>international phone +1.901.3134496</w:t>
      </w:r>
      <w:r w:rsidR="00175C93" w:rsidRPr="000B314A">
        <w:rPr>
          <w:rFonts w:ascii="Times New Roman" w:hAnsi="Times New Roman"/>
          <w:noProof/>
        </w:rPr>
        <w:t xml:space="preserve">   </w:t>
      </w:r>
      <w:r w:rsidRPr="000B314A">
        <w:rPr>
          <w:rFonts w:ascii="Times New Roman" w:hAnsi="Times New Roman"/>
          <w:noProof/>
        </w:rPr>
        <w:t xml:space="preserve">              </w:t>
      </w:r>
      <w:r w:rsidR="0008184A" w:rsidRPr="000B314A">
        <w:rPr>
          <w:rFonts w:ascii="Times New Roman" w:hAnsi="Times New Roman"/>
          <w:noProof/>
        </w:rPr>
        <w:t xml:space="preserve">           </w:t>
      </w:r>
    </w:p>
    <w:p w14:paraId="52597732" w14:textId="77777777" w:rsidR="007D68EA" w:rsidRPr="000B314A" w:rsidRDefault="00F70979" w:rsidP="00F70979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Riyadh, Saudi Arabia                                                                         </w:t>
      </w:r>
      <w:r w:rsidR="0008184A" w:rsidRPr="000B314A">
        <w:rPr>
          <w:rFonts w:ascii="Times New Roman" w:hAnsi="Times New Roman"/>
          <w:noProof/>
        </w:rPr>
        <w:t xml:space="preserve">       </w:t>
      </w:r>
    </w:p>
    <w:p w14:paraId="4D3E9FAA" w14:textId="77777777" w:rsidR="007D68EA" w:rsidRPr="000B314A" w:rsidRDefault="007D68EA" w:rsidP="00AD139C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</w:p>
    <w:p w14:paraId="7680292D" w14:textId="77777777" w:rsidR="007D68EA" w:rsidRPr="000B314A" w:rsidRDefault="007D68EA" w:rsidP="00AD139C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  <w:r w:rsidRPr="000B314A">
        <w:rPr>
          <w:rFonts w:ascii="Times New Roman" w:hAnsi="Times New Roman"/>
          <w:b/>
          <w:noProof/>
        </w:rPr>
        <w:t>Degrees</w:t>
      </w:r>
    </w:p>
    <w:p w14:paraId="2DB89D2F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1E72D50A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Ph.D. in Linguistics. University of Florida (Gainesville FL). 1983</w:t>
      </w:r>
    </w:p>
    <w:p w14:paraId="3663A69E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27FBC7E7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M.A. in Linguistics. University of Florida (Gainesville FL). 1979</w:t>
      </w:r>
    </w:p>
    <w:p w14:paraId="0130ADDB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438A623B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B.A., major in Linguistics. Oakland University (Rochester MI). 1976</w:t>
      </w:r>
    </w:p>
    <w:p w14:paraId="2EE749B4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7A033C47" w14:textId="77777777" w:rsidR="007D68EA" w:rsidRPr="000B314A" w:rsidRDefault="003E1CAF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Dr.h.</w:t>
      </w:r>
      <w:r w:rsidR="007D68EA" w:rsidRPr="000B314A">
        <w:rPr>
          <w:rFonts w:ascii="Times New Roman" w:hAnsi="Times New Roman"/>
          <w:noProof/>
        </w:rPr>
        <w:t xml:space="preserve">c. </w:t>
      </w:r>
      <w:r w:rsidR="0000372B" w:rsidRPr="000B314A">
        <w:rPr>
          <w:rFonts w:ascii="Times New Roman" w:hAnsi="Times New Roman"/>
          <w:noProof/>
        </w:rPr>
        <w:t xml:space="preserve">(honorary) </w:t>
      </w:r>
      <w:r w:rsidR="007D68EA" w:rsidRPr="000B314A">
        <w:rPr>
          <w:rFonts w:ascii="Times New Roman" w:hAnsi="Times New Roman"/>
          <w:noProof/>
        </w:rPr>
        <w:t>University of West Bohemia (Plzen, the Czech Republic). 2007</w:t>
      </w:r>
    </w:p>
    <w:p w14:paraId="692C7158" w14:textId="77777777" w:rsidR="007D68EA" w:rsidRPr="000B314A" w:rsidRDefault="00F15513" w:rsidP="00AD139C">
      <w:pPr>
        <w:pStyle w:val="WPNormal"/>
        <w:widowControl w:val="0"/>
        <w:jc w:val="center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 </w:t>
      </w:r>
    </w:p>
    <w:p w14:paraId="6905190E" w14:textId="77777777" w:rsidR="007D68EA" w:rsidRPr="000B314A" w:rsidRDefault="007D68EA" w:rsidP="00AD139C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  <w:r w:rsidRPr="000B314A">
        <w:rPr>
          <w:rFonts w:ascii="Times New Roman" w:hAnsi="Times New Roman"/>
          <w:b/>
          <w:noProof/>
        </w:rPr>
        <w:t>Professional Experience</w:t>
      </w:r>
    </w:p>
    <w:p w14:paraId="039F10FF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85BB120" w14:textId="643F9771" w:rsidR="005B74A4" w:rsidRPr="000B314A" w:rsidRDefault="005B74A4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2014-present. Associate Professor of </w:t>
      </w:r>
      <w:r w:rsidR="009A04D5">
        <w:rPr>
          <w:rFonts w:ascii="Times New Roman" w:hAnsi="Times New Roman"/>
          <w:noProof/>
        </w:rPr>
        <w:t xml:space="preserve">Applied Linguistics. English Department. </w:t>
      </w:r>
      <w:r w:rsidR="009602DB" w:rsidRPr="000B314A">
        <w:rPr>
          <w:rFonts w:ascii="Times New Roman" w:hAnsi="Times New Roman"/>
          <w:noProof/>
        </w:rPr>
        <w:t>Alfaisal University. Riyadh, Saudi Arabia</w:t>
      </w:r>
    </w:p>
    <w:p w14:paraId="40A6CBBA" w14:textId="77777777" w:rsidR="005B74A4" w:rsidRPr="000B314A" w:rsidRDefault="005B74A4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59E273C3" w14:textId="77777777" w:rsidR="007D68EA" w:rsidRPr="000B314A" w:rsidRDefault="005B74A4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1984-2014</w:t>
      </w:r>
      <w:r w:rsidR="009A09CE" w:rsidRPr="000B314A">
        <w:rPr>
          <w:rFonts w:ascii="Times New Roman" w:hAnsi="Times New Roman"/>
          <w:noProof/>
        </w:rPr>
        <w:t xml:space="preserve">. Associate </w:t>
      </w:r>
      <w:r w:rsidR="007D68EA" w:rsidRPr="000B314A">
        <w:rPr>
          <w:rFonts w:ascii="Times New Roman" w:hAnsi="Times New Roman"/>
          <w:noProof/>
        </w:rPr>
        <w:t xml:space="preserve">Professor of </w:t>
      </w:r>
      <w:r w:rsidR="00F47036" w:rsidRPr="000B314A">
        <w:rPr>
          <w:rFonts w:ascii="Times New Roman" w:hAnsi="Times New Roman"/>
          <w:noProof/>
        </w:rPr>
        <w:t xml:space="preserve">Applied </w:t>
      </w:r>
      <w:r w:rsidR="007D68EA" w:rsidRPr="000B314A">
        <w:rPr>
          <w:rFonts w:ascii="Times New Roman" w:hAnsi="Times New Roman"/>
          <w:noProof/>
        </w:rPr>
        <w:t>Linguistics. Department of English. The University of Memphis, Memphis TN</w:t>
      </w:r>
      <w:r w:rsidR="009A09CE" w:rsidRPr="000B314A">
        <w:rPr>
          <w:rFonts w:ascii="Times New Roman" w:hAnsi="Times New Roman"/>
          <w:noProof/>
        </w:rPr>
        <w:t xml:space="preserve"> USA</w:t>
      </w:r>
      <w:r w:rsidR="007D68EA" w:rsidRPr="000B314A">
        <w:rPr>
          <w:rFonts w:ascii="Times New Roman" w:hAnsi="Times New Roman"/>
          <w:noProof/>
        </w:rPr>
        <w:t xml:space="preserve"> </w:t>
      </w:r>
    </w:p>
    <w:p w14:paraId="5F7FEDD5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49D3F718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2007-2008. Senior English Language Fellow. The CEELI Institute, Prague, the Czech Republic </w:t>
      </w:r>
    </w:p>
    <w:p w14:paraId="63BB3114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1F56B28C" w14:textId="4AC62DBD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199</w:t>
      </w:r>
      <w:r w:rsidR="00125888">
        <w:rPr>
          <w:rFonts w:ascii="Times New Roman" w:hAnsi="Times New Roman"/>
          <w:noProof/>
        </w:rPr>
        <w:t>9</w:t>
      </w:r>
      <w:r w:rsidRPr="000B314A">
        <w:rPr>
          <w:rFonts w:ascii="Times New Roman" w:hAnsi="Times New Roman"/>
          <w:noProof/>
        </w:rPr>
        <w:t>-2001 Fall semesters. On-site Faculty Adviser. University of Memphis Shenzhen Project. Shenzhen, China</w:t>
      </w:r>
    </w:p>
    <w:p w14:paraId="5C0C5603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5F6C22D4" w14:textId="77777777" w:rsidR="00125888" w:rsidRDefault="00125888" w:rsidP="00125888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1993-1994. Senior Fulbright Lecturer in TESL/TEFL. College of Applied Sciences and the College of Education, the University of West Bohemia, Pilsen, the Czech Republic</w:t>
      </w:r>
    </w:p>
    <w:p w14:paraId="2B898708" w14:textId="77777777" w:rsidR="00125888" w:rsidRPr="000B314A" w:rsidRDefault="00125888" w:rsidP="00125888">
      <w:pPr>
        <w:pStyle w:val="WPNormal"/>
        <w:widowControl w:val="0"/>
        <w:rPr>
          <w:rFonts w:ascii="Times New Roman" w:hAnsi="Times New Roman"/>
          <w:noProof/>
        </w:rPr>
      </w:pPr>
    </w:p>
    <w:p w14:paraId="604C90EC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1990-present. Coordinator of TEFL and Legal English Studies. International Summer Language Institute. University of West Bohemia, Pilsen, the Czech Republic</w:t>
      </w:r>
    </w:p>
    <w:p w14:paraId="746093C9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38126EFF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1990-1997.Coordinator of ESL and M.A. Concentration in TESL/TEFL. Department of English. The University of Memphis. Memphis TN</w:t>
      </w:r>
    </w:p>
    <w:p w14:paraId="243EADC0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139C560D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1989-1990. Senior Fulbright Lecturer in ESL/EFL. Charles University, Prague, Czechoslovakia</w:t>
      </w:r>
    </w:p>
    <w:p w14:paraId="6F9DE625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179306D7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1983-1984. Adjunct instructor. Department of German. University of Florida. Gainesville FL</w:t>
      </w:r>
    </w:p>
    <w:p w14:paraId="7E7A2112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E303788" w14:textId="2A88824A" w:rsidR="00B46D64" w:rsidRPr="009A04D5" w:rsidRDefault="007D68EA" w:rsidP="009A04D5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1977-1983. Teaching assistant. Program in Linguistics, Department of German, Department of </w:t>
      </w:r>
      <w:r w:rsidR="00D20D9E"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noProof/>
        </w:rPr>
        <w:t>English, and the Intensive English Institute. University of</w:t>
      </w:r>
      <w:r w:rsidR="00895AB4" w:rsidRPr="000B314A">
        <w:rPr>
          <w:rFonts w:ascii="Times New Roman" w:hAnsi="Times New Roman"/>
          <w:noProof/>
        </w:rPr>
        <w:t xml:space="preserve"> Florida. Gainesville FL</w:t>
      </w:r>
    </w:p>
    <w:p w14:paraId="6ACF1905" w14:textId="77777777" w:rsidR="007B1CD5" w:rsidRDefault="007B1CD5" w:rsidP="00AD139C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</w:p>
    <w:p w14:paraId="25FFD2FF" w14:textId="77777777" w:rsidR="007D68EA" w:rsidRPr="000B314A" w:rsidRDefault="007D68EA" w:rsidP="00AD139C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  <w:r w:rsidRPr="000B314A">
        <w:rPr>
          <w:rFonts w:ascii="Times New Roman" w:hAnsi="Times New Roman"/>
          <w:b/>
          <w:noProof/>
        </w:rPr>
        <w:lastRenderedPageBreak/>
        <w:t>Print Publications</w:t>
      </w:r>
    </w:p>
    <w:p w14:paraId="624E55FA" w14:textId="77777777" w:rsidR="007D68EA" w:rsidRPr="000B314A" w:rsidRDefault="007D68EA" w:rsidP="00AD139C">
      <w:pPr>
        <w:pStyle w:val="WPNormal"/>
        <w:widowControl w:val="0"/>
        <w:ind w:left="720" w:hanging="720"/>
        <w:rPr>
          <w:rFonts w:ascii="Times New Roman" w:hAnsi="Times New Roman"/>
          <w:noProof/>
        </w:rPr>
      </w:pPr>
    </w:p>
    <w:p w14:paraId="724553C0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  <w:u w:val="double"/>
        </w:rPr>
      </w:pPr>
      <w:r w:rsidRPr="000B314A">
        <w:rPr>
          <w:rFonts w:ascii="Times New Roman" w:hAnsi="Times New Roman"/>
          <w:noProof/>
          <w:u w:val="double"/>
        </w:rPr>
        <w:t>Books and monographs:</w:t>
      </w:r>
    </w:p>
    <w:p w14:paraId="68AAD739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  <w:u w:val="double"/>
        </w:rPr>
      </w:pPr>
    </w:p>
    <w:p w14:paraId="7D0F83E3" w14:textId="77777777" w:rsidR="0008184A" w:rsidRPr="000B314A" w:rsidRDefault="0008184A" w:rsidP="0008184A">
      <w:pPr>
        <w:shd w:val="clear" w:color="auto" w:fill="FFFFFF"/>
        <w:rPr>
          <w:rFonts w:ascii="Times New Roman" w:hAnsi="Times New Roman"/>
          <w:szCs w:val="24"/>
        </w:rPr>
      </w:pPr>
      <w:r w:rsidRPr="000B314A">
        <w:rPr>
          <w:rFonts w:ascii="Times New Roman" w:hAnsi="Times New Roman"/>
          <w:b/>
          <w:bCs/>
          <w:noProof/>
          <w:szCs w:val="24"/>
        </w:rPr>
        <w:t>Hall, C</w:t>
      </w:r>
      <w:r w:rsidRPr="000B314A">
        <w:rPr>
          <w:rFonts w:ascii="Times New Roman" w:hAnsi="Times New Roman"/>
          <w:noProof/>
          <w:szCs w:val="24"/>
        </w:rPr>
        <w:t xml:space="preserve">. and Hastings, C. (2017). </w:t>
      </w:r>
      <w:r w:rsidRPr="000B314A">
        <w:rPr>
          <w:rFonts w:ascii="Times New Roman" w:hAnsi="Times New Roman"/>
          <w:i/>
          <w:iCs/>
          <w:noProof/>
          <w:szCs w:val="24"/>
        </w:rPr>
        <w:t>Phonetics, Phonology, &amp; Pronunciation for the Language Classroom</w:t>
      </w:r>
      <w:r w:rsidRPr="000B314A">
        <w:rPr>
          <w:rFonts w:ascii="Times New Roman" w:hAnsi="Times New Roman"/>
          <w:noProof/>
          <w:szCs w:val="24"/>
        </w:rPr>
        <w:t xml:space="preserve">. London: Palgrave. </w:t>
      </w:r>
      <w:r w:rsidRPr="000B314A">
        <w:rPr>
          <w:rFonts w:ascii="Times New Roman" w:hAnsi="Times New Roman"/>
          <w:szCs w:val="24"/>
        </w:rPr>
        <w:t>ISBN-13: 978-1137554680</w:t>
      </w:r>
      <w:r w:rsidR="00652047">
        <w:rPr>
          <w:rFonts w:ascii="Times New Roman" w:hAnsi="Times New Roman"/>
          <w:szCs w:val="24"/>
        </w:rPr>
        <w:t>.</w:t>
      </w:r>
    </w:p>
    <w:p w14:paraId="5743A807" w14:textId="77777777" w:rsidR="0008184A" w:rsidRPr="000B314A" w:rsidRDefault="0008184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59920B74" w14:textId="77777777" w:rsidR="007D68EA" w:rsidRPr="000B314A" w:rsidRDefault="002A6593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Lee, D., </w:t>
      </w:r>
      <w:r w:rsidRPr="000B314A">
        <w:rPr>
          <w:rFonts w:ascii="Times New Roman" w:hAnsi="Times New Roman"/>
          <w:b/>
          <w:noProof/>
          <w:u w:val="single"/>
        </w:rPr>
        <w:t>Hall, C.,</w:t>
      </w:r>
      <w:r w:rsidRPr="000B314A">
        <w:rPr>
          <w:rFonts w:ascii="Times New Roman" w:hAnsi="Times New Roman"/>
          <w:noProof/>
        </w:rPr>
        <w:t xml:space="preserve"> &amp; Barone, S. (2007) </w:t>
      </w:r>
      <w:r w:rsidR="007D68EA" w:rsidRPr="000B314A">
        <w:rPr>
          <w:rFonts w:ascii="Times New Roman" w:hAnsi="Times New Roman"/>
          <w:i/>
          <w:noProof/>
        </w:rPr>
        <w:t>American Legal English</w:t>
      </w:r>
      <w:r w:rsidR="007D68EA" w:rsidRPr="000B314A">
        <w:rPr>
          <w:rFonts w:ascii="Times New Roman" w:hAnsi="Times New Roman"/>
          <w:noProof/>
        </w:rPr>
        <w:t>. 2</w:t>
      </w:r>
      <w:r w:rsidR="007D68EA" w:rsidRPr="000B314A">
        <w:rPr>
          <w:rFonts w:ascii="Times New Roman" w:hAnsi="Times New Roman"/>
          <w:noProof/>
          <w:vertAlign w:val="superscript"/>
        </w:rPr>
        <w:t>nd</w:t>
      </w:r>
      <w:r w:rsidR="007D68EA" w:rsidRPr="000B314A">
        <w:rPr>
          <w:rFonts w:ascii="Times New Roman" w:hAnsi="Times New Roman"/>
          <w:noProof/>
        </w:rPr>
        <w:t xml:space="preserve"> edition. Ann Arbor: The University of Michigan Press. </w:t>
      </w:r>
      <w:r w:rsidR="00AF7726" w:rsidRPr="000B314A">
        <w:rPr>
          <w:rFonts w:ascii="Times New Roman" w:hAnsi="Times New Roman"/>
          <w:noProof/>
        </w:rPr>
        <w:t>[Also published in Arabic, Russian, and Chinese versions]</w:t>
      </w:r>
    </w:p>
    <w:p w14:paraId="52CE4518" w14:textId="77777777" w:rsidR="006C2FBB" w:rsidRPr="000B314A" w:rsidRDefault="006C2FBB" w:rsidP="00AD139C">
      <w:pPr>
        <w:pStyle w:val="WPWPDefaults"/>
        <w:rPr>
          <w:rFonts w:ascii="Times New Roman" w:hAnsi="Times New Roman"/>
          <w:noProof/>
        </w:rPr>
      </w:pPr>
    </w:p>
    <w:p w14:paraId="4E3D8F65" w14:textId="77777777" w:rsidR="007D68EA" w:rsidRPr="000B314A" w:rsidRDefault="002A6593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b/>
          <w:noProof/>
          <w:u w:val="single"/>
        </w:rPr>
        <w:t>Hall, C.</w:t>
      </w:r>
      <w:r w:rsidRPr="000B314A">
        <w:rPr>
          <w:rFonts w:ascii="Times New Roman" w:hAnsi="Times New Roman"/>
          <w:noProof/>
        </w:rPr>
        <w:t xml:space="preserve">, Lee, D. &amp; Collective. (2002) </w:t>
      </w:r>
      <w:r w:rsidR="007D68EA" w:rsidRPr="000B314A">
        <w:rPr>
          <w:rFonts w:ascii="Times New Roman" w:hAnsi="Times New Roman"/>
          <w:i/>
          <w:noProof/>
        </w:rPr>
        <w:t>English for the Mechanical Trades.</w:t>
      </w:r>
      <w:r w:rsidR="007D68EA" w:rsidRPr="000B314A">
        <w:rPr>
          <w:rFonts w:ascii="Times New Roman" w:hAnsi="Times New Roman"/>
          <w:noProof/>
        </w:rPr>
        <w:t xml:space="preserve"> Amman: Jordan: UNRWA [United Nations Relief and Workers Agency]. </w:t>
      </w:r>
    </w:p>
    <w:p w14:paraId="2AB30230" w14:textId="77777777" w:rsidR="002A6593" w:rsidRPr="000B314A" w:rsidRDefault="002A6593" w:rsidP="00AD139C">
      <w:pPr>
        <w:pStyle w:val="WPNormal"/>
        <w:widowControl w:val="0"/>
        <w:rPr>
          <w:rFonts w:ascii="Times New Roman" w:hAnsi="Times New Roman"/>
          <w:i/>
          <w:noProof/>
        </w:rPr>
      </w:pPr>
    </w:p>
    <w:p w14:paraId="3067C5E1" w14:textId="77777777" w:rsidR="007D68EA" w:rsidRPr="000B314A" w:rsidRDefault="002A6593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Aloune, M., </w:t>
      </w:r>
      <w:r w:rsidRPr="000B314A">
        <w:rPr>
          <w:rFonts w:ascii="Times New Roman" w:hAnsi="Times New Roman"/>
          <w:b/>
          <w:noProof/>
          <w:u w:val="single"/>
        </w:rPr>
        <w:t>Hall, C.</w:t>
      </w:r>
      <w:r w:rsidRPr="000B314A">
        <w:rPr>
          <w:rFonts w:ascii="Times New Roman" w:hAnsi="Times New Roman"/>
          <w:noProof/>
        </w:rPr>
        <w:t xml:space="preserve">, &amp; Belhadj, H. (2001) </w:t>
      </w:r>
      <w:r w:rsidR="007D68EA" w:rsidRPr="000B314A">
        <w:rPr>
          <w:rFonts w:ascii="Times New Roman" w:hAnsi="Times New Roman"/>
          <w:i/>
          <w:noProof/>
        </w:rPr>
        <w:t>In Tune with Business.</w:t>
      </w:r>
      <w:r w:rsidR="007D68EA" w:rsidRPr="000B314A">
        <w:rPr>
          <w:rFonts w:ascii="Times New Roman" w:hAnsi="Times New Roman"/>
          <w:noProof/>
        </w:rPr>
        <w:t xml:space="preserve"> Tunis, Tunisi</w:t>
      </w:r>
      <w:r w:rsidRPr="000B314A">
        <w:rPr>
          <w:rFonts w:ascii="Times New Roman" w:hAnsi="Times New Roman"/>
          <w:noProof/>
        </w:rPr>
        <w:t>a: University Press of Tunisia.</w:t>
      </w:r>
    </w:p>
    <w:p w14:paraId="181F056F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  <w:u w:val="double"/>
        </w:rPr>
      </w:pPr>
    </w:p>
    <w:p w14:paraId="79202BBE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Lee, D., </w:t>
      </w:r>
      <w:r w:rsidRPr="000B314A">
        <w:rPr>
          <w:rFonts w:ascii="Times New Roman" w:hAnsi="Times New Roman"/>
          <w:b/>
          <w:noProof/>
          <w:u w:val="single"/>
        </w:rPr>
        <w:t>Hall, C.</w:t>
      </w:r>
      <w:r w:rsidR="002A6593" w:rsidRPr="000B314A">
        <w:rPr>
          <w:rFonts w:ascii="Times New Roman" w:hAnsi="Times New Roman"/>
          <w:noProof/>
        </w:rPr>
        <w:t>, &amp; Hurley, M</w:t>
      </w:r>
      <w:r w:rsidRPr="000B314A">
        <w:rPr>
          <w:rFonts w:ascii="Times New Roman" w:hAnsi="Times New Roman"/>
          <w:noProof/>
        </w:rPr>
        <w:t>. (1999).</w:t>
      </w:r>
      <w:r w:rsidRPr="000B314A">
        <w:rPr>
          <w:rFonts w:ascii="Times New Roman" w:hAnsi="Times New Roman"/>
          <w:i/>
          <w:noProof/>
        </w:rPr>
        <w:t xml:space="preserve"> American Legal English</w:t>
      </w:r>
      <w:r w:rsidRPr="000B314A">
        <w:rPr>
          <w:rFonts w:ascii="Times New Roman" w:hAnsi="Times New Roman"/>
          <w:noProof/>
        </w:rPr>
        <w:t xml:space="preserve">. Ann Arbor: The University of Michigan Press. </w:t>
      </w:r>
    </w:p>
    <w:p w14:paraId="623B0F9B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ED2A99E" w14:textId="77777777" w:rsidR="007D68EA" w:rsidRPr="000B314A" w:rsidRDefault="007D68EA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b/>
          <w:noProof/>
          <w:u w:val="single"/>
        </w:rPr>
        <w:t>Hall, C.</w:t>
      </w:r>
      <w:r w:rsidRPr="000B314A">
        <w:rPr>
          <w:rFonts w:ascii="Times New Roman" w:hAnsi="Times New Roman"/>
          <w:noProof/>
        </w:rPr>
        <w:t xml:space="preserve">, </w:t>
      </w:r>
      <w:r w:rsidR="003C6FBA" w:rsidRPr="000B314A">
        <w:rPr>
          <w:rFonts w:ascii="Times New Roman" w:hAnsi="Times New Roman"/>
          <w:noProof/>
        </w:rPr>
        <w:t xml:space="preserve">&amp; </w:t>
      </w:r>
      <w:r w:rsidRPr="000B314A">
        <w:rPr>
          <w:rFonts w:ascii="Times New Roman" w:hAnsi="Times New Roman"/>
          <w:noProof/>
        </w:rPr>
        <w:t xml:space="preserve">Gross, J. (1994). </w:t>
      </w:r>
      <w:r w:rsidRPr="000B314A">
        <w:rPr>
          <w:rFonts w:ascii="Times New Roman" w:hAnsi="Times New Roman"/>
          <w:i/>
          <w:noProof/>
        </w:rPr>
        <w:t>The Harbrace ESL Workbook</w:t>
      </w:r>
      <w:r w:rsidRPr="000B314A">
        <w:rPr>
          <w:rFonts w:ascii="Times New Roman" w:hAnsi="Times New Roman"/>
          <w:noProof/>
        </w:rPr>
        <w:t>. (2</w:t>
      </w:r>
      <w:r w:rsidRPr="000B314A">
        <w:rPr>
          <w:rFonts w:ascii="Times New Roman" w:hAnsi="Times New Roman"/>
          <w:noProof/>
          <w:vertAlign w:val="superscript"/>
        </w:rPr>
        <w:t>nd</w:t>
      </w:r>
      <w:r w:rsidRPr="000B314A">
        <w:rPr>
          <w:rFonts w:ascii="Times New Roman" w:hAnsi="Times New Roman"/>
          <w:noProof/>
        </w:rPr>
        <w:t xml:space="preserve"> ed.). New York: Harbrace. </w:t>
      </w:r>
    </w:p>
    <w:p w14:paraId="42C1D2FD" w14:textId="77777777" w:rsidR="007D68EA" w:rsidRPr="000B314A" w:rsidRDefault="007D68EA" w:rsidP="00AD139C">
      <w:pPr>
        <w:rPr>
          <w:rFonts w:ascii="Times New Roman" w:hAnsi="Times New Roman"/>
          <w:noProof/>
        </w:rPr>
      </w:pPr>
    </w:p>
    <w:p w14:paraId="20C7FD6B" w14:textId="77777777" w:rsidR="007D68EA" w:rsidRPr="000B314A" w:rsidRDefault="007D68EA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b/>
          <w:noProof/>
          <w:u w:val="single"/>
        </w:rPr>
        <w:t>Hall, C.</w:t>
      </w:r>
      <w:r w:rsidRPr="000B314A">
        <w:rPr>
          <w:rFonts w:ascii="Times New Roman" w:hAnsi="Times New Roman"/>
          <w:noProof/>
        </w:rPr>
        <w:t xml:space="preserve">, </w:t>
      </w:r>
      <w:r w:rsidR="003C6FBA" w:rsidRPr="000B314A">
        <w:rPr>
          <w:rFonts w:ascii="Times New Roman" w:hAnsi="Times New Roman"/>
          <w:noProof/>
        </w:rPr>
        <w:t xml:space="preserve">&amp; </w:t>
      </w:r>
      <w:r w:rsidRPr="000B314A">
        <w:rPr>
          <w:rFonts w:ascii="Times New Roman" w:hAnsi="Times New Roman"/>
          <w:noProof/>
        </w:rPr>
        <w:t>Buben, J. (1994).</w:t>
      </w:r>
      <w:r w:rsidRPr="000B314A">
        <w:rPr>
          <w:rFonts w:ascii="Times New Roman" w:hAnsi="Times New Roman"/>
          <w:i/>
          <w:noProof/>
        </w:rPr>
        <w:t xml:space="preserve">Working with the ESL Student. </w:t>
      </w:r>
      <w:r w:rsidRPr="000B314A">
        <w:rPr>
          <w:rFonts w:ascii="Times New Roman" w:hAnsi="Times New Roman"/>
          <w:noProof/>
        </w:rPr>
        <w:t xml:space="preserve">New York: Harbrace. </w:t>
      </w:r>
    </w:p>
    <w:p w14:paraId="3351AC9E" w14:textId="77777777" w:rsidR="007D68EA" w:rsidRPr="000B314A" w:rsidRDefault="007D68EA" w:rsidP="00AD139C">
      <w:pPr>
        <w:rPr>
          <w:rFonts w:ascii="Times New Roman" w:hAnsi="Times New Roman"/>
          <w:noProof/>
        </w:rPr>
      </w:pPr>
    </w:p>
    <w:p w14:paraId="5F57EC75" w14:textId="77777777" w:rsidR="007D68EA" w:rsidRPr="000B314A" w:rsidRDefault="007D68EA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b/>
          <w:noProof/>
          <w:u w:val="single"/>
        </w:rPr>
        <w:t>Hall, C.</w:t>
      </w:r>
      <w:r w:rsidRPr="000B314A">
        <w:rPr>
          <w:rFonts w:ascii="Times New Roman" w:hAnsi="Times New Roman"/>
          <w:noProof/>
        </w:rPr>
        <w:t xml:space="preserve"> (1990). </w:t>
      </w:r>
      <w:r w:rsidRPr="000B314A">
        <w:rPr>
          <w:rFonts w:ascii="Times New Roman" w:hAnsi="Times New Roman"/>
          <w:i/>
          <w:noProof/>
        </w:rPr>
        <w:t>The Rinehart ESL Workbook</w:t>
      </w:r>
      <w:r w:rsidRPr="000B314A">
        <w:rPr>
          <w:rFonts w:ascii="Times New Roman" w:hAnsi="Times New Roman"/>
          <w:noProof/>
        </w:rPr>
        <w:t>. (2</w:t>
      </w:r>
      <w:r w:rsidRPr="000B314A">
        <w:rPr>
          <w:rFonts w:ascii="Times New Roman" w:hAnsi="Times New Roman"/>
          <w:noProof/>
          <w:vertAlign w:val="superscript"/>
        </w:rPr>
        <w:t>nd</w:t>
      </w:r>
      <w:r w:rsidRPr="000B314A">
        <w:rPr>
          <w:rFonts w:ascii="Times New Roman" w:hAnsi="Times New Roman"/>
          <w:noProof/>
        </w:rPr>
        <w:t xml:space="preserve"> ed.). New York: Holt, Rinehart and Winston.</w:t>
      </w:r>
    </w:p>
    <w:p w14:paraId="4B173426" w14:textId="77777777" w:rsidR="007D68EA" w:rsidRPr="000B314A" w:rsidRDefault="007D68EA" w:rsidP="00AD139C">
      <w:pPr>
        <w:rPr>
          <w:rFonts w:ascii="Times New Roman" w:hAnsi="Times New Roman"/>
          <w:noProof/>
        </w:rPr>
      </w:pPr>
    </w:p>
    <w:p w14:paraId="54386201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Jindra, M., </w:t>
      </w:r>
      <w:r w:rsidR="003C6FBA" w:rsidRPr="000B314A">
        <w:rPr>
          <w:rFonts w:ascii="Times New Roman" w:hAnsi="Times New Roman"/>
          <w:noProof/>
        </w:rPr>
        <w:t xml:space="preserve">&amp; </w:t>
      </w:r>
      <w:r w:rsidRPr="000B314A">
        <w:rPr>
          <w:rFonts w:ascii="Times New Roman" w:hAnsi="Times New Roman"/>
          <w:b/>
          <w:noProof/>
          <w:u w:val="single"/>
        </w:rPr>
        <w:t>Hall, C.</w:t>
      </w:r>
      <w:r w:rsidRPr="000B314A">
        <w:rPr>
          <w:rFonts w:ascii="Times New Roman" w:hAnsi="Times New Roman"/>
          <w:noProof/>
        </w:rPr>
        <w:t xml:space="preserve">, (1990). </w:t>
      </w:r>
      <w:r w:rsidRPr="000B314A">
        <w:rPr>
          <w:rFonts w:ascii="Times New Roman" w:hAnsi="Times New Roman"/>
          <w:i/>
          <w:noProof/>
        </w:rPr>
        <w:t>Welcome to English: A Video Course</w:t>
      </w:r>
      <w:r w:rsidRPr="000B314A">
        <w:rPr>
          <w:rFonts w:ascii="Times New Roman" w:hAnsi="Times New Roman"/>
          <w:noProof/>
        </w:rPr>
        <w:t xml:space="preserve">. Prague: Krátký Film. </w:t>
      </w:r>
    </w:p>
    <w:p w14:paraId="1214B627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3F9CBE53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b/>
          <w:noProof/>
          <w:u w:val="single"/>
        </w:rPr>
        <w:t>Hall, C.</w:t>
      </w:r>
      <w:r w:rsidRPr="000B314A">
        <w:rPr>
          <w:rFonts w:ascii="Times New Roman" w:hAnsi="Times New Roman"/>
          <w:noProof/>
        </w:rPr>
        <w:t xml:space="preserve"> (1988). </w:t>
      </w:r>
      <w:r w:rsidRPr="000B314A">
        <w:rPr>
          <w:rFonts w:ascii="Times New Roman" w:hAnsi="Times New Roman"/>
          <w:i/>
          <w:noProof/>
        </w:rPr>
        <w:t>The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Rinehart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ESL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Workbook</w:t>
      </w:r>
      <w:r w:rsidRPr="000B314A">
        <w:rPr>
          <w:rFonts w:ascii="Times New Roman" w:hAnsi="Times New Roman"/>
          <w:noProof/>
        </w:rPr>
        <w:t>. New York: Holt, Rinehart and Winston.</w:t>
      </w:r>
    </w:p>
    <w:p w14:paraId="7B3E4CEB" w14:textId="77777777" w:rsidR="00CA2C3F" w:rsidRPr="00954BDC" w:rsidRDefault="00CA2C3F" w:rsidP="00AD139C">
      <w:pPr>
        <w:rPr>
          <w:rStyle w:val="IntenseEmphasis"/>
          <w:i w:val="0"/>
          <w:iCs w:val="0"/>
        </w:rPr>
      </w:pPr>
    </w:p>
    <w:p w14:paraId="2019BA40" w14:textId="77777777" w:rsidR="004B745B" w:rsidRPr="000B314A" w:rsidRDefault="004B745B" w:rsidP="00AD139C">
      <w:pPr>
        <w:rPr>
          <w:rFonts w:ascii="Times New Roman" w:hAnsi="Times New Roman"/>
          <w:noProof/>
          <w:u w:val="double"/>
        </w:rPr>
      </w:pPr>
      <w:r w:rsidRPr="000B314A">
        <w:rPr>
          <w:rFonts w:ascii="Times New Roman" w:hAnsi="Times New Roman"/>
          <w:noProof/>
          <w:u w:val="double"/>
        </w:rPr>
        <w:t>Book Chapters</w:t>
      </w:r>
    </w:p>
    <w:p w14:paraId="160AEBDD" w14:textId="272773A6" w:rsidR="00652047" w:rsidRDefault="00652047" w:rsidP="00AD139C">
      <w:pPr>
        <w:rPr>
          <w:rFonts w:ascii="Times New Roman" w:hAnsi="Times New Roman"/>
          <w:b/>
          <w:bCs/>
        </w:rPr>
      </w:pPr>
    </w:p>
    <w:p w14:paraId="27753190" w14:textId="210DC4DF" w:rsidR="00251CE2" w:rsidRDefault="00E4008B" w:rsidP="00251CE2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noProof/>
          <w:kern w:val="0"/>
          <w:sz w:val="24"/>
          <w:szCs w:val="20"/>
        </w:rPr>
      </w:pPr>
      <w:r w:rsidRPr="00E4008B">
        <w:rPr>
          <w:bCs w:val="0"/>
          <w:noProof/>
          <w:kern w:val="0"/>
          <w:sz w:val="24"/>
          <w:szCs w:val="20"/>
          <w:u w:val="single"/>
        </w:rPr>
        <w:t>Hall, C.</w:t>
      </w:r>
      <w:r>
        <w:rPr>
          <w:bCs w:val="0"/>
          <w:noProof/>
          <w:kern w:val="0"/>
          <w:sz w:val="24"/>
          <w:szCs w:val="20"/>
        </w:rPr>
        <w:t xml:space="preserve"> </w:t>
      </w:r>
      <w:r w:rsidRPr="00E4008B">
        <w:rPr>
          <w:b w:val="0"/>
          <w:noProof/>
          <w:kern w:val="0"/>
          <w:sz w:val="24"/>
          <w:szCs w:val="20"/>
        </w:rPr>
        <w:t>(2</w:t>
      </w:r>
      <w:r w:rsidRPr="00E4008B">
        <w:rPr>
          <w:b w:val="0"/>
          <w:bCs w:val="0"/>
          <w:noProof/>
          <w:kern w:val="0"/>
          <w:sz w:val="24"/>
          <w:szCs w:val="20"/>
        </w:rPr>
        <w:t xml:space="preserve">021). Literature through Culture x Person x Situation, In J. Quinn and G. Klečková (Eds.) </w:t>
      </w:r>
      <w:r w:rsidRPr="00E4008B">
        <w:rPr>
          <w:b w:val="0"/>
          <w:bCs w:val="0"/>
          <w:i/>
          <w:iCs/>
          <w:noProof/>
          <w:kern w:val="0"/>
          <w:sz w:val="24"/>
          <w:szCs w:val="20"/>
        </w:rPr>
        <w:t>Anglophone Literature in Second-Language Teacher Education</w:t>
      </w:r>
      <w:r>
        <w:rPr>
          <w:b w:val="0"/>
          <w:bCs w:val="0"/>
          <w:noProof/>
          <w:kern w:val="0"/>
          <w:sz w:val="24"/>
          <w:szCs w:val="20"/>
        </w:rPr>
        <w:t xml:space="preserve">. </w:t>
      </w:r>
      <w:r w:rsidR="00251CE2">
        <w:rPr>
          <w:b w:val="0"/>
          <w:bCs w:val="0"/>
          <w:noProof/>
          <w:kern w:val="0"/>
          <w:sz w:val="24"/>
          <w:szCs w:val="20"/>
        </w:rPr>
        <w:t>(80-91). Routledge, New York.</w:t>
      </w:r>
    </w:p>
    <w:p w14:paraId="284651AA" w14:textId="77777777" w:rsidR="00251CE2" w:rsidRPr="00251CE2" w:rsidRDefault="00251CE2" w:rsidP="00251CE2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noProof/>
          <w:kern w:val="0"/>
          <w:sz w:val="24"/>
          <w:szCs w:val="20"/>
        </w:rPr>
      </w:pPr>
    </w:p>
    <w:p w14:paraId="3C07431E" w14:textId="05F646BA" w:rsidR="003E7790" w:rsidRDefault="003E7790" w:rsidP="00251CE2">
      <w:pPr>
        <w:rPr>
          <w:rFonts w:ascii="Times New Roman" w:hAnsi="Times New Roman"/>
        </w:rPr>
      </w:pPr>
      <w:r w:rsidRPr="00044B18">
        <w:rPr>
          <w:rFonts w:ascii="Times New Roman" w:hAnsi="Times New Roman"/>
          <w:b/>
          <w:bCs/>
          <w:u w:val="single"/>
        </w:rPr>
        <w:t>Hall, C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</w:rPr>
        <w:t xml:space="preserve">(2019). See It Right. </w:t>
      </w:r>
      <w:r w:rsidRPr="00035C99">
        <w:rPr>
          <w:rFonts w:ascii="Times New Roman" w:hAnsi="Times New Roman"/>
        </w:rPr>
        <w:t xml:space="preserve">In Julia Vorholt (Ed.) </w:t>
      </w:r>
      <w:r w:rsidRPr="003E7790">
        <w:rPr>
          <w:rFonts w:ascii="Times New Roman" w:hAnsi="Times New Roman"/>
          <w:i/>
          <w:iCs/>
        </w:rPr>
        <w:t>New Ways in Teaching Speaking</w:t>
      </w:r>
      <w:r>
        <w:rPr>
          <w:rFonts w:ascii="Times New Roman" w:hAnsi="Times New Roman"/>
        </w:rPr>
        <w:t>. 2</w:t>
      </w:r>
      <w:r w:rsidRPr="003E7790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ed. (144-6). TESOL, Alexandria VA.</w:t>
      </w:r>
    </w:p>
    <w:p w14:paraId="7DA6BAD3" w14:textId="77777777" w:rsidR="003E7790" w:rsidRPr="00251CE2" w:rsidRDefault="003E7790" w:rsidP="00251CE2">
      <w:pPr>
        <w:rPr>
          <w:rFonts w:ascii="Times New Roman" w:hAnsi="Times New Roman"/>
        </w:rPr>
      </w:pPr>
    </w:p>
    <w:p w14:paraId="005A2432" w14:textId="77777777" w:rsidR="005E1E27" w:rsidRDefault="00652047" w:rsidP="00251CE2">
      <w:pPr>
        <w:rPr>
          <w:rFonts w:ascii="Times New Roman" w:hAnsi="Times New Roman"/>
        </w:rPr>
      </w:pPr>
      <w:r w:rsidRPr="00044B18">
        <w:rPr>
          <w:rFonts w:ascii="Times New Roman" w:hAnsi="Times New Roman"/>
          <w:b/>
          <w:bCs/>
          <w:u w:val="single"/>
        </w:rPr>
        <w:t>Hall, C</w:t>
      </w:r>
      <w:r w:rsidRPr="003E7790">
        <w:rPr>
          <w:rFonts w:ascii="Times New Roman" w:hAnsi="Times New Roman"/>
          <w:b/>
          <w:bCs/>
        </w:rPr>
        <w:t>.</w:t>
      </w:r>
      <w:r w:rsidRPr="003E7790">
        <w:rPr>
          <w:rFonts w:ascii="Times New Roman" w:hAnsi="Times New Roman"/>
        </w:rPr>
        <w:t xml:space="preserve"> (2018)</w:t>
      </w:r>
      <w:r w:rsidR="00955AD2" w:rsidRPr="003E7790">
        <w:rPr>
          <w:rFonts w:ascii="Times New Roman" w:hAnsi="Times New Roman"/>
        </w:rPr>
        <w:t>.</w:t>
      </w:r>
      <w:r w:rsidRPr="003E7790">
        <w:rPr>
          <w:rFonts w:ascii="Times New Roman" w:hAnsi="Times New Roman"/>
        </w:rPr>
        <w:t xml:space="preserve"> </w:t>
      </w:r>
      <w:r w:rsidRPr="00652047">
        <w:rPr>
          <w:rFonts w:ascii="Times New Roman" w:hAnsi="Times New Roman"/>
        </w:rPr>
        <w:t>Cambridge Suite of Exams</w:t>
      </w:r>
      <w:r w:rsidR="000F6BE2">
        <w:rPr>
          <w:rFonts w:ascii="Times New Roman" w:hAnsi="Times New Roman"/>
        </w:rPr>
        <w:t xml:space="preserve">. In </w:t>
      </w:r>
      <w:r w:rsidRPr="00652047">
        <w:rPr>
          <w:rFonts w:ascii="Times New Roman" w:hAnsi="Times New Roman"/>
        </w:rPr>
        <w:t>John I. Liontas (Project Editor: Margo DelliCarpini; Volume</w:t>
      </w:r>
      <w:r>
        <w:rPr>
          <w:rFonts w:ascii="Times New Roman" w:hAnsi="Times New Roman"/>
        </w:rPr>
        <w:t xml:space="preserve"> </w:t>
      </w:r>
      <w:r w:rsidRPr="00652047">
        <w:rPr>
          <w:rFonts w:ascii="Times New Roman" w:hAnsi="Times New Roman"/>
        </w:rPr>
        <w:t>Editor (Coombe, C.)</w:t>
      </w:r>
      <w:r>
        <w:rPr>
          <w:rFonts w:ascii="Times New Roman" w:hAnsi="Times New Roman"/>
        </w:rPr>
        <w:t xml:space="preserve"> (Eds.),</w:t>
      </w:r>
      <w:r w:rsidRPr="00652047">
        <w:rPr>
          <w:rFonts w:ascii="Times New Roman" w:hAnsi="Times New Roman"/>
        </w:rPr>
        <w:t> </w:t>
      </w:r>
      <w:r w:rsidRPr="00652047">
        <w:rPr>
          <w:rFonts w:ascii="Times New Roman" w:hAnsi="Times New Roman"/>
          <w:i/>
          <w:iCs/>
        </w:rPr>
        <w:t>The TESOL Encyclopedia of English Language</w:t>
      </w:r>
      <w:r w:rsidRPr="00B648F0">
        <w:rPr>
          <w:rFonts w:ascii="Times New Roman" w:hAnsi="Times New Roman"/>
          <w:i/>
          <w:iCs/>
        </w:rPr>
        <w:t xml:space="preserve"> Teaching</w:t>
      </w:r>
      <w:r w:rsidR="000F6BE2">
        <w:rPr>
          <w:rFonts w:ascii="Times New Roman" w:hAnsi="Times New Roman"/>
        </w:rPr>
        <w:t>. (</w:t>
      </w:r>
      <w:r w:rsidR="000F6BE2" w:rsidRPr="000F6BE2">
        <w:rPr>
          <w:rFonts w:ascii="Times New Roman" w:hAnsi="Times New Roman"/>
        </w:rPr>
        <w:t>4947-4954).</w:t>
      </w:r>
      <w:r w:rsidRPr="00652047">
        <w:rPr>
          <w:rFonts w:ascii="Times New Roman" w:hAnsi="Times New Roman"/>
        </w:rPr>
        <w:t xml:space="preserve"> John Wiley &amp; Sons, Inc.</w:t>
      </w:r>
      <w:r>
        <w:rPr>
          <w:rFonts w:ascii="Times New Roman" w:hAnsi="Times New Roman"/>
        </w:rPr>
        <w:t>,</w:t>
      </w:r>
      <w:r w:rsidRPr="00652047">
        <w:rPr>
          <w:rFonts w:ascii="Times New Roman" w:hAnsi="Times New Roman"/>
        </w:rPr>
        <w:t xml:space="preserve"> Hoboken</w:t>
      </w:r>
      <w:r w:rsidR="000F6BE2">
        <w:rPr>
          <w:rFonts w:ascii="Times New Roman" w:hAnsi="Times New Roman"/>
        </w:rPr>
        <w:t xml:space="preserve"> NJ.</w:t>
      </w:r>
    </w:p>
    <w:p w14:paraId="1D2B493D" w14:textId="77777777" w:rsidR="00B648F0" w:rsidRDefault="00B648F0" w:rsidP="00251CE2">
      <w:pPr>
        <w:rPr>
          <w:rFonts w:ascii="Times New Roman" w:hAnsi="Times New Roman"/>
        </w:rPr>
      </w:pPr>
    </w:p>
    <w:p w14:paraId="20A5700C" w14:textId="77777777" w:rsidR="005E1E27" w:rsidRPr="00B648F0" w:rsidRDefault="005E1E27" w:rsidP="00251CE2">
      <w:pPr>
        <w:pStyle w:val="nova-e-listitem"/>
        <w:shd w:val="clear" w:color="auto" w:fill="FFFFFF"/>
        <w:spacing w:before="0" w:beforeAutospacing="0" w:after="0" w:afterAutospacing="0"/>
        <w:rPr>
          <w:szCs w:val="20"/>
        </w:rPr>
      </w:pPr>
      <w:r w:rsidRPr="0008408A">
        <w:rPr>
          <w:szCs w:val="20"/>
        </w:rPr>
        <w:t xml:space="preserve">Belda, J. and </w:t>
      </w:r>
      <w:r w:rsidRPr="00B648F0">
        <w:rPr>
          <w:b/>
          <w:bCs/>
          <w:szCs w:val="20"/>
        </w:rPr>
        <w:t>Hall, C.</w:t>
      </w:r>
      <w:r w:rsidRPr="0008408A">
        <w:rPr>
          <w:szCs w:val="20"/>
        </w:rPr>
        <w:t xml:space="preserve"> (2018). Internationalizing Short-Term Educational Programs in Higher Education. A Case Study: The TESOL/ELE Joint Program. In </w:t>
      </w:r>
      <w:r w:rsidR="00B648F0">
        <w:rPr>
          <w:szCs w:val="20"/>
        </w:rPr>
        <w:t xml:space="preserve">Carlos </w:t>
      </w:r>
      <w:r w:rsidR="00B648F0" w:rsidRPr="00B648F0">
        <w:rPr>
          <w:szCs w:val="20"/>
        </w:rPr>
        <w:t xml:space="preserve">Aguasaco (Ed.) </w:t>
      </w:r>
      <w:r w:rsidRPr="00B648F0">
        <w:rPr>
          <w:i/>
          <w:iCs/>
          <w:szCs w:val="20"/>
        </w:rPr>
        <w:t>Transatlantic Gazes: Studies on the Historical Links between Spain and North America</w:t>
      </w:r>
      <w:r w:rsidR="00B648F0" w:rsidRPr="00B648F0">
        <w:rPr>
          <w:szCs w:val="20"/>
        </w:rPr>
        <w:t>.</w:t>
      </w:r>
      <w:r w:rsidR="00B648F0">
        <w:rPr>
          <w:szCs w:val="20"/>
        </w:rPr>
        <w:t xml:space="preserve"> (177-188), </w:t>
      </w:r>
      <w:r w:rsidRPr="0008408A">
        <w:rPr>
          <w:szCs w:val="20"/>
        </w:rPr>
        <w:t>Universidad de Alcala</w:t>
      </w:r>
      <w:r w:rsidR="00B648F0">
        <w:rPr>
          <w:szCs w:val="20"/>
        </w:rPr>
        <w:t xml:space="preserve">, Madrid, Spain. </w:t>
      </w:r>
      <w:r w:rsidR="00B648F0" w:rsidRPr="00B648F0">
        <w:rPr>
          <w:szCs w:val="20"/>
        </w:rPr>
        <w:t> ISBN 978-84-16978-64-9</w:t>
      </w:r>
    </w:p>
    <w:p w14:paraId="05C837C8" w14:textId="77777777" w:rsidR="00652047" w:rsidRPr="000F6BE2" w:rsidRDefault="00652047" w:rsidP="00AD139C">
      <w:pPr>
        <w:rPr>
          <w:rFonts w:ascii="Times New Roman" w:hAnsi="Times New Roman"/>
        </w:rPr>
      </w:pPr>
    </w:p>
    <w:p w14:paraId="6D10A8B4" w14:textId="77777777" w:rsidR="00F962AF" w:rsidRPr="000B314A" w:rsidRDefault="00F962AF" w:rsidP="00AD139C">
      <w:pPr>
        <w:rPr>
          <w:rFonts w:ascii="Times New Roman" w:hAnsi="Times New Roman"/>
        </w:rPr>
      </w:pPr>
      <w:r w:rsidRPr="00044B18">
        <w:rPr>
          <w:rFonts w:ascii="Times New Roman" w:hAnsi="Times New Roman"/>
          <w:b/>
          <w:bCs/>
          <w:u w:val="single"/>
        </w:rPr>
        <w:t>Hall, C</w:t>
      </w:r>
      <w:r w:rsidRPr="000B314A">
        <w:rPr>
          <w:rFonts w:ascii="Times New Roman" w:hAnsi="Times New Roman"/>
          <w:b/>
          <w:bCs/>
        </w:rPr>
        <w:t>.</w:t>
      </w:r>
      <w:r w:rsidRPr="000B314A">
        <w:rPr>
          <w:rFonts w:ascii="Times New Roman" w:hAnsi="Times New Roman"/>
        </w:rPr>
        <w:t xml:space="preserve"> (2016). A Short Introduction to Social Justice. In C.</w:t>
      </w:r>
      <w:r w:rsidR="000F6BE2">
        <w:rPr>
          <w:rFonts w:ascii="Times New Roman" w:hAnsi="Times New Roman"/>
        </w:rPr>
        <w:t xml:space="preserve"> </w:t>
      </w:r>
      <w:r w:rsidRPr="000B314A">
        <w:rPr>
          <w:rFonts w:ascii="Times New Roman" w:hAnsi="Times New Roman"/>
        </w:rPr>
        <w:t xml:space="preserve">Hastings and L. Jacob (Eds.), </w:t>
      </w:r>
      <w:r w:rsidRPr="000B314A">
        <w:rPr>
          <w:rFonts w:ascii="Times New Roman" w:hAnsi="Times New Roman"/>
          <w:i/>
          <w:iCs/>
        </w:rPr>
        <w:t>Social Justice in English Language Teaching</w:t>
      </w:r>
      <w:r w:rsidRPr="000B314A">
        <w:rPr>
          <w:rFonts w:ascii="Times New Roman" w:hAnsi="Times New Roman"/>
        </w:rPr>
        <w:t>. (3-10). TESOL, Alexandria VA.</w:t>
      </w:r>
    </w:p>
    <w:p w14:paraId="3324F24F" w14:textId="77777777" w:rsidR="00F962AF" w:rsidRPr="000B314A" w:rsidRDefault="00F962AF" w:rsidP="00AD139C">
      <w:pPr>
        <w:rPr>
          <w:rFonts w:ascii="Times New Roman" w:hAnsi="Times New Roman"/>
        </w:rPr>
      </w:pPr>
    </w:p>
    <w:p w14:paraId="2B709059" w14:textId="77777777" w:rsidR="00E40F57" w:rsidRPr="000B314A" w:rsidRDefault="00E40F57" w:rsidP="00AD139C">
      <w:pPr>
        <w:rPr>
          <w:rFonts w:ascii="Times New Roman" w:hAnsi="Times New Roman"/>
        </w:rPr>
      </w:pPr>
      <w:r w:rsidRPr="000B314A">
        <w:rPr>
          <w:rFonts w:ascii="Times New Roman" w:hAnsi="Times New Roman"/>
        </w:rPr>
        <w:t xml:space="preserve">Hu, X., Xu, Y., </w:t>
      </w:r>
      <w:r w:rsidRPr="000B314A">
        <w:rPr>
          <w:rFonts w:ascii="Times New Roman" w:hAnsi="Times New Roman"/>
          <w:b/>
          <w:bCs/>
          <w:u w:val="single"/>
        </w:rPr>
        <w:t>Hall, C</w:t>
      </w:r>
      <w:r w:rsidRPr="000B314A">
        <w:rPr>
          <w:rFonts w:ascii="Times New Roman" w:hAnsi="Times New Roman"/>
        </w:rPr>
        <w:t>., Walker, K., and Okwumabua, T. (2013) A Po</w:t>
      </w:r>
      <w:r w:rsidR="00687F00">
        <w:rPr>
          <w:rFonts w:ascii="Times New Roman" w:hAnsi="Times New Roman"/>
        </w:rPr>
        <w:t>tential Technological Solution i</w:t>
      </w:r>
      <w:r w:rsidRPr="000B314A">
        <w:rPr>
          <w:rFonts w:ascii="Times New Roman" w:hAnsi="Times New Roman"/>
        </w:rPr>
        <w:t>n Reducing Achievement Gap Betwe</w:t>
      </w:r>
      <w:r w:rsidR="008F29BD" w:rsidRPr="000B314A">
        <w:rPr>
          <w:rFonts w:ascii="Times New Roman" w:hAnsi="Times New Roman"/>
        </w:rPr>
        <w:t xml:space="preserve">en White </w:t>
      </w:r>
      <w:r w:rsidR="003E7790">
        <w:rPr>
          <w:rFonts w:ascii="Times New Roman" w:hAnsi="Times New Roman"/>
        </w:rPr>
        <w:t>a</w:t>
      </w:r>
      <w:r w:rsidR="008F29BD" w:rsidRPr="000B314A">
        <w:rPr>
          <w:rFonts w:ascii="Times New Roman" w:hAnsi="Times New Roman"/>
        </w:rPr>
        <w:t>nd Black Students. In</w:t>
      </w:r>
      <w:r w:rsidRPr="000B314A">
        <w:rPr>
          <w:rFonts w:ascii="Times New Roman" w:hAnsi="Times New Roman"/>
        </w:rPr>
        <w:t xml:space="preserve"> D. Albert, C. Doble, D. Eppstein, J. Falmagne &amp; X. Hu (Ed</w:t>
      </w:r>
      <w:r w:rsidR="00F962AF" w:rsidRPr="000B314A">
        <w:rPr>
          <w:rFonts w:ascii="Times New Roman" w:hAnsi="Times New Roman"/>
        </w:rPr>
        <w:t>s</w:t>
      </w:r>
      <w:r w:rsidRPr="000B314A">
        <w:rPr>
          <w:rFonts w:ascii="Times New Roman" w:hAnsi="Times New Roman"/>
        </w:rPr>
        <w:t xml:space="preserve">.), </w:t>
      </w:r>
      <w:r w:rsidRPr="000B314A">
        <w:rPr>
          <w:rFonts w:ascii="Times New Roman" w:hAnsi="Times New Roman"/>
          <w:i/>
          <w:iCs/>
        </w:rPr>
        <w:t>Knowledge Spaces: Applications to Education</w:t>
      </w:r>
      <w:r w:rsidRPr="000B314A">
        <w:rPr>
          <w:rFonts w:ascii="Times New Roman" w:hAnsi="Times New Roman"/>
        </w:rPr>
        <w:t>. (79-91). Springer, Berlin.</w:t>
      </w:r>
    </w:p>
    <w:p w14:paraId="185E8365" w14:textId="77777777" w:rsidR="00E40F57" w:rsidRPr="000B314A" w:rsidRDefault="00E40F57" w:rsidP="00AD139C">
      <w:pPr>
        <w:rPr>
          <w:rFonts w:ascii="Times New Roman" w:hAnsi="Times New Roman"/>
        </w:rPr>
      </w:pPr>
    </w:p>
    <w:p w14:paraId="7CE38418" w14:textId="77777777" w:rsidR="00860057" w:rsidRPr="000B314A" w:rsidRDefault="004B745B" w:rsidP="00F962AF">
      <w:pPr>
        <w:rPr>
          <w:rStyle w:val="h1"/>
          <w:rFonts w:ascii="Times New Roman" w:hAnsi="Times New Roman"/>
          <w:i/>
        </w:rPr>
      </w:pPr>
      <w:r w:rsidRPr="00044B18">
        <w:rPr>
          <w:rFonts w:ascii="Times New Roman" w:hAnsi="Times New Roman"/>
          <w:b/>
          <w:noProof/>
          <w:u w:val="single"/>
        </w:rPr>
        <w:t>Hall, C</w:t>
      </w:r>
      <w:r w:rsidRPr="000B314A">
        <w:rPr>
          <w:rFonts w:ascii="Times New Roman" w:hAnsi="Times New Roman"/>
          <w:b/>
          <w:noProof/>
        </w:rPr>
        <w:t>.</w:t>
      </w:r>
      <w:r w:rsidRPr="000B314A">
        <w:rPr>
          <w:rFonts w:ascii="Times New Roman" w:hAnsi="Times New Roman"/>
          <w:noProof/>
        </w:rPr>
        <w:t xml:space="preserve"> (2012). ESP and the Golden Years. In </w:t>
      </w:r>
      <w:r w:rsidR="00860057" w:rsidRPr="000B314A">
        <w:rPr>
          <w:rStyle w:val="auth"/>
          <w:rFonts w:ascii="Times New Roman" w:hAnsi="Times New Roman"/>
        </w:rPr>
        <w:t>C. Coombe, L. England, and J.</w:t>
      </w:r>
      <w:r w:rsidRPr="000B314A">
        <w:rPr>
          <w:rStyle w:val="auth"/>
          <w:rFonts w:ascii="Times New Roman" w:hAnsi="Times New Roman"/>
        </w:rPr>
        <w:t xml:space="preserve"> Schmidt (Eds.), </w:t>
      </w:r>
      <w:r w:rsidRPr="000B314A">
        <w:rPr>
          <w:rFonts w:ascii="Times New Roman" w:hAnsi="Times New Roman"/>
          <w:i/>
          <w:noProof/>
        </w:rPr>
        <w:t>R</w:t>
      </w:r>
      <w:r w:rsidRPr="000B314A">
        <w:rPr>
          <w:rStyle w:val="h1"/>
          <w:rFonts w:ascii="Times New Roman" w:hAnsi="Times New Roman"/>
          <w:i/>
        </w:rPr>
        <w:t xml:space="preserve">e-igniting, Retooling, </w:t>
      </w:r>
      <w:r w:rsidR="00F962AF" w:rsidRPr="000B314A">
        <w:rPr>
          <w:rStyle w:val="h1"/>
          <w:rFonts w:ascii="Times New Roman" w:hAnsi="Times New Roman"/>
          <w:i/>
        </w:rPr>
        <w:t xml:space="preserve">and </w:t>
      </w:r>
      <w:r w:rsidRPr="000B314A">
        <w:rPr>
          <w:rStyle w:val="h1"/>
          <w:rFonts w:ascii="Times New Roman" w:hAnsi="Times New Roman"/>
          <w:i/>
        </w:rPr>
        <w:t>Retiring in English Language Teaching</w:t>
      </w:r>
      <w:r w:rsidRPr="000B314A">
        <w:rPr>
          <w:rStyle w:val="h1"/>
          <w:rFonts w:ascii="Times New Roman" w:hAnsi="Times New Roman"/>
        </w:rPr>
        <w:t xml:space="preserve"> (142-152). Ann Arbor: University of Michigan Press.</w:t>
      </w:r>
    </w:p>
    <w:p w14:paraId="3F4F74B8" w14:textId="77777777" w:rsidR="004B745B" w:rsidRPr="000B314A" w:rsidRDefault="00860057" w:rsidP="002800CA">
      <w:pPr>
        <w:pStyle w:val="Heading1"/>
        <w:spacing w:after="91" w:afterAutospacing="0"/>
        <w:rPr>
          <w:b w:val="0"/>
          <w:sz w:val="24"/>
          <w:szCs w:val="24"/>
        </w:rPr>
      </w:pPr>
      <w:r w:rsidRPr="00044B18">
        <w:rPr>
          <w:rStyle w:val="h1"/>
          <w:sz w:val="24"/>
          <w:szCs w:val="24"/>
          <w:u w:val="single"/>
        </w:rPr>
        <w:t>Hall, C</w:t>
      </w:r>
      <w:r w:rsidRPr="00044B18">
        <w:rPr>
          <w:rStyle w:val="h1"/>
          <w:b w:val="0"/>
          <w:sz w:val="24"/>
          <w:szCs w:val="24"/>
          <w:u w:val="single"/>
        </w:rPr>
        <w:t>.</w:t>
      </w:r>
      <w:r w:rsidRPr="000B314A">
        <w:rPr>
          <w:rStyle w:val="h1"/>
          <w:b w:val="0"/>
          <w:sz w:val="24"/>
          <w:szCs w:val="24"/>
        </w:rPr>
        <w:t xml:space="preserve"> </w:t>
      </w:r>
      <w:r w:rsidR="00437E3E" w:rsidRPr="000B314A">
        <w:rPr>
          <w:rStyle w:val="h1"/>
          <w:b w:val="0"/>
          <w:sz w:val="24"/>
          <w:szCs w:val="24"/>
        </w:rPr>
        <w:t>(2012</w:t>
      </w:r>
      <w:r w:rsidRPr="000B314A">
        <w:rPr>
          <w:rStyle w:val="h1"/>
          <w:b w:val="0"/>
          <w:sz w:val="24"/>
          <w:szCs w:val="24"/>
        </w:rPr>
        <w:t xml:space="preserve">). Corpora and Concordancers. In </w:t>
      </w:r>
      <w:r w:rsidRPr="000B314A">
        <w:rPr>
          <w:b w:val="0"/>
          <w:sz w:val="24"/>
          <w:szCs w:val="24"/>
        </w:rPr>
        <w:t>C. Boonthum-</w:t>
      </w:r>
      <w:r w:rsidR="00FF5A3D" w:rsidRPr="000B314A">
        <w:rPr>
          <w:b w:val="0"/>
          <w:sz w:val="24"/>
          <w:szCs w:val="24"/>
        </w:rPr>
        <w:t>Denecke,</w:t>
      </w:r>
      <w:r w:rsidRPr="000B314A">
        <w:rPr>
          <w:b w:val="0"/>
          <w:sz w:val="24"/>
          <w:szCs w:val="24"/>
        </w:rPr>
        <w:t xml:space="preserve"> P. McCarthy, and T. Lamkin (Eds.), </w:t>
      </w:r>
      <w:r w:rsidRPr="000B314A">
        <w:rPr>
          <w:b w:val="0"/>
          <w:i/>
          <w:sz w:val="24"/>
          <w:szCs w:val="24"/>
        </w:rPr>
        <w:t xml:space="preserve">Cross-Disciplinary Advances in Applied Natural Language Processing: Issues and Approaches </w:t>
      </w:r>
      <w:r w:rsidRPr="000B314A">
        <w:rPr>
          <w:b w:val="0"/>
          <w:sz w:val="24"/>
          <w:szCs w:val="24"/>
        </w:rPr>
        <w:t>(</w:t>
      </w:r>
      <w:r w:rsidR="005C30B8" w:rsidRPr="000B314A">
        <w:rPr>
          <w:b w:val="0"/>
          <w:sz w:val="24"/>
          <w:szCs w:val="24"/>
        </w:rPr>
        <w:t>40-49</w:t>
      </w:r>
      <w:r w:rsidRPr="000B314A">
        <w:rPr>
          <w:b w:val="0"/>
          <w:sz w:val="24"/>
          <w:szCs w:val="24"/>
        </w:rPr>
        <w:t xml:space="preserve">). </w:t>
      </w:r>
      <w:r w:rsidR="002800CA" w:rsidRPr="000B314A">
        <w:rPr>
          <w:b w:val="0"/>
          <w:sz w:val="24"/>
          <w:szCs w:val="24"/>
        </w:rPr>
        <w:t>Hershey PA: IGI Global.</w:t>
      </w:r>
    </w:p>
    <w:p w14:paraId="663D952D" w14:textId="77777777" w:rsidR="004B745B" w:rsidRPr="000B314A" w:rsidRDefault="004B745B" w:rsidP="00AD139C">
      <w:pPr>
        <w:rPr>
          <w:rFonts w:ascii="Times New Roman" w:hAnsi="Times New Roman"/>
          <w:noProof/>
          <w:u w:val="double"/>
        </w:rPr>
      </w:pPr>
    </w:p>
    <w:p w14:paraId="6390D37C" w14:textId="77777777" w:rsidR="007D68EA" w:rsidRPr="000B314A" w:rsidRDefault="003C6FBA" w:rsidP="00AD139C">
      <w:pPr>
        <w:rPr>
          <w:rFonts w:ascii="Times New Roman" w:hAnsi="Times New Roman"/>
          <w:noProof/>
          <w:u w:val="double"/>
        </w:rPr>
      </w:pPr>
      <w:r w:rsidRPr="000B314A">
        <w:rPr>
          <w:rFonts w:ascii="Times New Roman" w:hAnsi="Times New Roman"/>
          <w:noProof/>
          <w:u w:val="double"/>
        </w:rPr>
        <w:t>Refereed Publications</w:t>
      </w:r>
      <w:r w:rsidR="007D68EA" w:rsidRPr="000B314A">
        <w:rPr>
          <w:rFonts w:ascii="Times New Roman" w:hAnsi="Times New Roman"/>
          <w:noProof/>
          <w:u w:val="double"/>
        </w:rPr>
        <w:t>:</w:t>
      </w:r>
    </w:p>
    <w:p w14:paraId="460E2AB7" w14:textId="77777777" w:rsidR="00A402CA" w:rsidRPr="000B314A" w:rsidRDefault="00A402CA" w:rsidP="00AD139C">
      <w:pPr>
        <w:rPr>
          <w:rFonts w:ascii="Times New Roman" w:hAnsi="Times New Roman"/>
          <w:noProof/>
          <w:u w:val="double"/>
        </w:rPr>
      </w:pPr>
    </w:p>
    <w:p w14:paraId="28899330" w14:textId="77777777" w:rsidR="007D68EA" w:rsidRPr="000B314A" w:rsidRDefault="007D68EA" w:rsidP="00AD139C">
      <w:pPr>
        <w:rPr>
          <w:rFonts w:ascii="Times New Roman" w:hAnsi="Times New Roman"/>
          <w:i/>
          <w:iCs/>
          <w:noProof/>
          <w:szCs w:val="24"/>
        </w:rPr>
      </w:pPr>
      <w:r w:rsidRPr="000B314A">
        <w:rPr>
          <w:rFonts w:ascii="Times New Roman" w:hAnsi="Times New Roman"/>
          <w:i/>
          <w:iCs/>
          <w:noProof/>
          <w:szCs w:val="24"/>
        </w:rPr>
        <w:t>Articles</w:t>
      </w:r>
    </w:p>
    <w:p w14:paraId="40E050B5" w14:textId="77777777" w:rsidR="00AD139C" w:rsidRPr="000B314A" w:rsidRDefault="00AD139C" w:rsidP="00AD139C">
      <w:pPr>
        <w:rPr>
          <w:rFonts w:ascii="Times New Roman" w:hAnsi="Times New Roman"/>
          <w:iCs/>
          <w:noProof/>
          <w:szCs w:val="24"/>
        </w:rPr>
      </w:pPr>
      <w:r w:rsidRPr="000B314A">
        <w:rPr>
          <w:rFonts w:ascii="Times New Roman" w:hAnsi="Times New Roman"/>
          <w:iCs/>
          <w:noProof/>
          <w:szCs w:val="24"/>
          <w:lang w:val="es-ES"/>
        </w:rPr>
        <w:t xml:space="preserve">Duran, N. D., </w:t>
      </w:r>
      <w:r w:rsidRPr="000B314A">
        <w:rPr>
          <w:rFonts w:ascii="Times New Roman" w:hAnsi="Times New Roman"/>
          <w:b/>
          <w:iCs/>
          <w:noProof/>
          <w:szCs w:val="24"/>
          <w:u w:val="single"/>
          <w:lang w:val="es-ES"/>
        </w:rPr>
        <w:t>Hall, C.,</w:t>
      </w:r>
      <w:r w:rsidRPr="000B314A">
        <w:rPr>
          <w:rFonts w:ascii="Times New Roman" w:hAnsi="Times New Roman"/>
          <w:iCs/>
          <w:noProof/>
          <w:szCs w:val="24"/>
          <w:lang w:val="es-ES"/>
        </w:rPr>
        <w:t xml:space="preserve"> McCarthy, P. M., &amp; McNamara, D. S. (2010).</w:t>
      </w:r>
      <w:r w:rsidRPr="000B314A">
        <w:rPr>
          <w:rFonts w:ascii="Times New Roman" w:hAnsi="Times New Roman"/>
          <w:i/>
          <w:iCs/>
          <w:noProof/>
          <w:szCs w:val="24"/>
          <w:lang w:val="es-ES"/>
        </w:rPr>
        <w:t xml:space="preserve"> </w:t>
      </w:r>
      <w:r w:rsidRPr="000B314A">
        <w:rPr>
          <w:rFonts w:ascii="Times New Roman" w:hAnsi="Times New Roman"/>
          <w:iCs/>
          <w:noProof/>
          <w:szCs w:val="24"/>
        </w:rPr>
        <w:t xml:space="preserve">Pragmatic deception and the role of lying. </w:t>
      </w:r>
      <w:r w:rsidRPr="000B314A">
        <w:rPr>
          <w:rFonts w:ascii="Times New Roman" w:hAnsi="Times New Roman"/>
          <w:i/>
          <w:iCs/>
          <w:noProof/>
          <w:szCs w:val="24"/>
        </w:rPr>
        <w:t xml:space="preserve">Applied Psycholinguistics,31, </w:t>
      </w:r>
      <w:r w:rsidRPr="000B314A">
        <w:rPr>
          <w:rFonts w:ascii="Times New Roman" w:hAnsi="Times New Roman"/>
          <w:iCs/>
          <w:noProof/>
          <w:szCs w:val="24"/>
        </w:rPr>
        <w:t>439-462.</w:t>
      </w:r>
    </w:p>
    <w:p w14:paraId="78851966" w14:textId="77777777" w:rsidR="00AD139C" w:rsidRPr="000B314A" w:rsidRDefault="00AD139C" w:rsidP="00AD139C">
      <w:pPr>
        <w:rPr>
          <w:rFonts w:ascii="Times New Roman" w:hAnsi="Times New Roman"/>
          <w:iCs/>
          <w:noProof/>
          <w:szCs w:val="24"/>
        </w:rPr>
      </w:pPr>
    </w:p>
    <w:p w14:paraId="252C629B" w14:textId="77777777" w:rsidR="00AD139C" w:rsidRPr="000B314A" w:rsidRDefault="00AD139C" w:rsidP="00AD139C">
      <w:pPr>
        <w:rPr>
          <w:rFonts w:ascii="Times New Roman" w:hAnsi="Times New Roman"/>
          <w:iCs/>
          <w:noProof/>
          <w:szCs w:val="24"/>
          <w:lang w:val="es-ES"/>
        </w:rPr>
      </w:pPr>
      <w:r w:rsidRPr="000B314A">
        <w:rPr>
          <w:rFonts w:ascii="Times New Roman" w:hAnsi="Times New Roman"/>
          <w:iCs/>
          <w:noProof/>
          <w:szCs w:val="24"/>
          <w:lang w:val="es-ES"/>
        </w:rPr>
        <w:t xml:space="preserve">McCarthy, P.M., </w:t>
      </w:r>
      <w:r w:rsidRPr="007E62FA">
        <w:rPr>
          <w:rFonts w:ascii="Times New Roman" w:hAnsi="Times New Roman"/>
          <w:b/>
          <w:bCs/>
          <w:iCs/>
          <w:noProof/>
          <w:szCs w:val="24"/>
          <w:u w:val="single"/>
          <w:lang w:val="es-ES"/>
        </w:rPr>
        <w:t>Hall, C.,</w:t>
      </w:r>
      <w:r w:rsidRPr="000B314A">
        <w:rPr>
          <w:rFonts w:ascii="Times New Roman" w:hAnsi="Times New Roman"/>
          <w:iCs/>
          <w:noProof/>
          <w:szCs w:val="24"/>
          <w:lang w:val="es-ES"/>
        </w:rPr>
        <w:t xml:space="preserve"> Duran</w:t>
      </w:r>
      <w:r w:rsidR="00663CB2" w:rsidRPr="000B314A">
        <w:rPr>
          <w:rFonts w:ascii="Times New Roman" w:hAnsi="Times New Roman"/>
          <w:iCs/>
          <w:noProof/>
          <w:szCs w:val="24"/>
          <w:lang w:val="es-ES"/>
        </w:rPr>
        <w:t xml:space="preserve"> N.D., Doiuchi, M., Duncan, B., </w:t>
      </w:r>
      <w:r w:rsidRPr="000B314A">
        <w:rPr>
          <w:rFonts w:ascii="Times New Roman" w:hAnsi="Times New Roman"/>
          <w:iCs/>
          <w:noProof/>
          <w:szCs w:val="24"/>
          <w:lang w:val="es-ES"/>
        </w:rPr>
        <w:t>Fujiwara, Y., &amp; McNamara, D.S., (2009). A computational analysis of journal abstracts written by Japanese, American, and British scientists. The ESPecialist, 30 (2), 141-173.</w:t>
      </w:r>
    </w:p>
    <w:p w14:paraId="32CF9439" w14:textId="77777777" w:rsidR="00D56AFD" w:rsidRPr="000B314A" w:rsidRDefault="00D56AFD" w:rsidP="00AD139C">
      <w:pPr>
        <w:rPr>
          <w:rFonts w:ascii="Times New Roman" w:hAnsi="Times New Roman"/>
          <w:iCs/>
          <w:noProof/>
          <w:szCs w:val="24"/>
          <w:lang w:val="es-ES"/>
        </w:rPr>
      </w:pPr>
    </w:p>
    <w:p w14:paraId="60762639" w14:textId="77777777" w:rsidR="007D68EA" w:rsidRPr="000B314A" w:rsidRDefault="007D68EA" w:rsidP="00AD139C">
      <w:pPr>
        <w:rPr>
          <w:rFonts w:ascii="Times New Roman" w:hAnsi="Times New Roman"/>
          <w:i/>
          <w:iCs/>
          <w:noProof/>
          <w:szCs w:val="24"/>
        </w:rPr>
      </w:pPr>
      <w:r w:rsidRPr="00044B18">
        <w:rPr>
          <w:rFonts w:ascii="Times New Roman" w:hAnsi="Times New Roman"/>
          <w:b/>
          <w:noProof/>
          <w:u w:val="single"/>
        </w:rPr>
        <w:t>Hall, C</w:t>
      </w:r>
      <w:r w:rsidRPr="00955AD2">
        <w:rPr>
          <w:rFonts w:ascii="Times New Roman" w:hAnsi="Times New Roman"/>
          <w:b/>
          <w:noProof/>
        </w:rPr>
        <w:t>.</w:t>
      </w:r>
      <w:r w:rsidRPr="00955AD2">
        <w:rPr>
          <w:rFonts w:ascii="Times New Roman" w:hAnsi="Times New Roman"/>
          <w:noProof/>
        </w:rPr>
        <w:t>,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Cs/>
          <w:noProof/>
          <w:szCs w:val="24"/>
        </w:rPr>
        <w:t xml:space="preserve">McCarthy, P., Lewis, G., Lee, D., &amp; McNamara, D. (2007). </w:t>
      </w:r>
      <w:r w:rsidRPr="000B314A">
        <w:rPr>
          <w:rFonts w:ascii="Times New Roman" w:hAnsi="Times New Roman"/>
          <w:noProof/>
          <w:szCs w:val="24"/>
        </w:rPr>
        <w:t xml:space="preserve">Using Coh-Metrix to assess differences between English Language Varieties. </w:t>
      </w:r>
      <w:r w:rsidRPr="000B314A">
        <w:rPr>
          <w:rFonts w:ascii="Times New Roman" w:hAnsi="Times New Roman"/>
          <w:i/>
          <w:iCs/>
          <w:noProof/>
          <w:szCs w:val="24"/>
        </w:rPr>
        <w:t>Coyote Papers: Working Papers in Linguistics, 15,</w:t>
      </w:r>
      <w:r w:rsidRPr="000B314A">
        <w:rPr>
          <w:rFonts w:ascii="Times New Roman" w:hAnsi="Times New Roman"/>
          <w:iCs/>
          <w:noProof/>
          <w:szCs w:val="24"/>
        </w:rPr>
        <w:t xml:space="preserve"> 40-54.</w:t>
      </w:r>
    </w:p>
    <w:p w14:paraId="2FA5388B" w14:textId="77777777" w:rsidR="007D68EA" w:rsidRPr="000B314A" w:rsidRDefault="007D68EA" w:rsidP="00AD139C">
      <w:pPr>
        <w:rPr>
          <w:rFonts w:ascii="Times New Roman" w:hAnsi="Times New Roman"/>
          <w:iCs/>
          <w:noProof/>
          <w:szCs w:val="24"/>
        </w:rPr>
      </w:pPr>
    </w:p>
    <w:p w14:paraId="7076EC2F" w14:textId="77777777" w:rsidR="007D68EA" w:rsidRPr="000B314A" w:rsidRDefault="007D68EA" w:rsidP="00AD139C">
      <w:pPr>
        <w:rPr>
          <w:rFonts w:ascii="Times New Roman" w:hAnsi="Times New Roman"/>
          <w:noProof/>
          <w:szCs w:val="24"/>
        </w:rPr>
      </w:pPr>
      <w:r w:rsidRPr="000B314A">
        <w:rPr>
          <w:rFonts w:ascii="Times New Roman" w:hAnsi="Times New Roman"/>
          <w:noProof/>
          <w:szCs w:val="24"/>
        </w:rPr>
        <w:t xml:space="preserve">McCarthy, P., Lehenbauer, B., </w:t>
      </w:r>
      <w:r w:rsidRPr="000B314A">
        <w:rPr>
          <w:rFonts w:ascii="Times New Roman" w:hAnsi="Times New Roman"/>
          <w:b/>
          <w:noProof/>
          <w:u w:val="single"/>
        </w:rPr>
        <w:t>Hall, C.</w:t>
      </w:r>
      <w:r w:rsidRPr="000B314A">
        <w:rPr>
          <w:rFonts w:ascii="Times New Roman" w:hAnsi="Times New Roman"/>
          <w:noProof/>
          <w:szCs w:val="24"/>
        </w:rPr>
        <w:t>, Duran, N., Fujiwara, Y., &amp; McNamara, D. (2007).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noProof/>
          <w:szCs w:val="32"/>
        </w:rPr>
        <w:t xml:space="preserve">A Coh-Metrix Analysis of Discourse Variation in the Texts of Japanese, American, and British Scientists. </w:t>
      </w:r>
      <w:r w:rsidRPr="000B314A">
        <w:rPr>
          <w:rFonts w:ascii="Times New Roman" w:hAnsi="Times New Roman"/>
          <w:i/>
          <w:iCs/>
          <w:noProof/>
          <w:szCs w:val="24"/>
        </w:rPr>
        <w:t xml:space="preserve">Foreign Languages for Specific Purposes Journal, </w:t>
      </w:r>
      <w:r w:rsidRPr="000B314A">
        <w:rPr>
          <w:rFonts w:ascii="Times New Roman" w:hAnsi="Times New Roman"/>
          <w:i/>
          <w:noProof/>
          <w:szCs w:val="24"/>
        </w:rPr>
        <w:t>6,</w:t>
      </w:r>
      <w:r w:rsidRPr="000B314A">
        <w:rPr>
          <w:rFonts w:ascii="Times New Roman" w:hAnsi="Times New Roman"/>
          <w:noProof/>
          <w:szCs w:val="24"/>
        </w:rPr>
        <w:t xml:space="preserve"> 46-77. </w:t>
      </w:r>
    </w:p>
    <w:p w14:paraId="1D4FB00D" w14:textId="77777777" w:rsidR="007D68EA" w:rsidRPr="000B314A" w:rsidRDefault="007D68EA" w:rsidP="00AD139C">
      <w:pPr>
        <w:rPr>
          <w:rFonts w:ascii="Times New Roman" w:hAnsi="Times New Roman"/>
          <w:iCs/>
          <w:noProof/>
          <w:szCs w:val="24"/>
        </w:rPr>
      </w:pPr>
    </w:p>
    <w:p w14:paraId="1521A8A2" w14:textId="77777777" w:rsidR="007D68EA" w:rsidRPr="000B314A" w:rsidRDefault="007D68EA" w:rsidP="00AD139C">
      <w:pPr>
        <w:rPr>
          <w:rFonts w:ascii="Times New Roman" w:hAnsi="Times New Roman"/>
          <w:noProof/>
        </w:rPr>
      </w:pPr>
      <w:r w:rsidRPr="00044B18">
        <w:rPr>
          <w:rFonts w:ascii="Times New Roman" w:hAnsi="Times New Roman"/>
          <w:b/>
          <w:noProof/>
          <w:u w:val="single"/>
        </w:rPr>
        <w:t>Hall, C</w:t>
      </w:r>
      <w:r w:rsidRPr="00955AD2">
        <w:rPr>
          <w:rFonts w:ascii="Times New Roman" w:hAnsi="Times New Roman"/>
          <w:b/>
          <w:noProof/>
        </w:rPr>
        <w:t>.</w:t>
      </w:r>
      <w:r w:rsidRPr="00955AD2">
        <w:rPr>
          <w:rFonts w:ascii="Times New Roman" w:hAnsi="Times New Roman"/>
          <w:noProof/>
          <w:szCs w:val="24"/>
        </w:rPr>
        <w:t>,</w:t>
      </w:r>
      <w:r w:rsidRPr="000B314A">
        <w:rPr>
          <w:rFonts w:ascii="Times New Roman" w:hAnsi="Times New Roman"/>
          <w:noProof/>
          <w:color w:val="000000"/>
        </w:rPr>
        <w:t xml:space="preserve"> </w:t>
      </w:r>
      <w:r w:rsidR="00A24FAE" w:rsidRPr="000B314A">
        <w:rPr>
          <w:rFonts w:ascii="Times New Roman" w:hAnsi="Times New Roman"/>
          <w:noProof/>
          <w:color w:val="000000"/>
        </w:rPr>
        <w:t xml:space="preserve">&amp; </w:t>
      </w:r>
      <w:r w:rsidRPr="000B314A">
        <w:rPr>
          <w:rFonts w:ascii="Times New Roman" w:hAnsi="Times New Roman"/>
          <w:noProof/>
          <w:color w:val="000000"/>
        </w:rPr>
        <w:t>Lee, D. (2006). Using Search Engines as an Introduction to Corpus Linguistics</w:t>
      </w:r>
      <w:r w:rsidRPr="000B314A">
        <w:rPr>
          <w:rFonts w:ascii="Times New Roman" w:hAnsi="Times New Roman"/>
          <w:noProof/>
        </w:rPr>
        <w:t xml:space="preserve">. </w:t>
      </w:r>
      <w:r w:rsidRPr="000B314A">
        <w:rPr>
          <w:rFonts w:ascii="Times New Roman" w:hAnsi="Times New Roman"/>
          <w:i/>
          <w:noProof/>
        </w:rPr>
        <w:t xml:space="preserve">Essential Teacher, June, </w:t>
      </w:r>
      <w:r w:rsidRPr="000B314A">
        <w:rPr>
          <w:rFonts w:ascii="Times New Roman" w:hAnsi="Times New Roman"/>
          <w:noProof/>
        </w:rPr>
        <w:t xml:space="preserve">38-40. </w:t>
      </w:r>
    </w:p>
    <w:p w14:paraId="474F1463" w14:textId="77777777" w:rsidR="007D68EA" w:rsidRPr="000B314A" w:rsidRDefault="007D68EA" w:rsidP="00AD139C">
      <w:pPr>
        <w:rPr>
          <w:rFonts w:ascii="Times New Roman" w:hAnsi="Times New Roman"/>
          <w:noProof/>
        </w:rPr>
      </w:pPr>
    </w:p>
    <w:p w14:paraId="3FCDE305" w14:textId="77777777" w:rsidR="00A22279" w:rsidRPr="000B314A" w:rsidRDefault="00A22279" w:rsidP="00AD139C">
      <w:pPr>
        <w:rPr>
          <w:rFonts w:ascii="Times New Roman" w:hAnsi="Times New Roman"/>
          <w:i/>
          <w:noProof/>
        </w:rPr>
      </w:pPr>
      <w:r w:rsidRPr="000B314A">
        <w:rPr>
          <w:rFonts w:ascii="Times New Roman" w:hAnsi="Times New Roman"/>
          <w:i/>
          <w:noProof/>
        </w:rPr>
        <w:t>Refereed Proceedings:</w:t>
      </w:r>
    </w:p>
    <w:p w14:paraId="588B147A" w14:textId="77777777" w:rsidR="00F15513" w:rsidRPr="000B314A" w:rsidRDefault="00F15513" w:rsidP="00AD139C">
      <w:pPr>
        <w:rPr>
          <w:rFonts w:ascii="Times New Roman" w:hAnsi="Times New Roman"/>
          <w:i/>
          <w:noProof/>
        </w:rPr>
      </w:pPr>
    </w:p>
    <w:p w14:paraId="6A9D681B" w14:textId="05EC3345" w:rsidR="00994B62" w:rsidRPr="000B314A" w:rsidRDefault="00994B62" w:rsidP="00994B62">
      <w:pPr>
        <w:rPr>
          <w:rFonts w:ascii="Times New Roman" w:hAnsi="Times New Roman"/>
          <w:iCs/>
          <w:noProof/>
          <w:szCs w:val="24"/>
        </w:rPr>
      </w:pPr>
      <w:r w:rsidRPr="000B314A">
        <w:rPr>
          <w:rFonts w:ascii="Times New Roman" w:hAnsi="Times New Roman"/>
          <w:iCs/>
          <w:noProof/>
          <w:szCs w:val="24"/>
        </w:rPr>
        <w:t xml:space="preserve">Healy, </w:t>
      </w:r>
      <w:r w:rsidR="00266438">
        <w:rPr>
          <w:rFonts w:ascii="Times New Roman" w:hAnsi="Times New Roman"/>
          <w:iCs/>
          <w:noProof/>
          <w:szCs w:val="24"/>
        </w:rPr>
        <w:t>S.</w:t>
      </w:r>
      <w:r w:rsidRPr="000B314A">
        <w:rPr>
          <w:rFonts w:ascii="Times New Roman" w:hAnsi="Times New Roman"/>
          <w:iCs/>
          <w:noProof/>
          <w:szCs w:val="24"/>
        </w:rPr>
        <w:t xml:space="preserve">, Weintraub J., McCarthy, P. M., </w:t>
      </w:r>
      <w:r w:rsidRPr="000B314A">
        <w:rPr>
          <w:rFonts w:ascii="Times New Roman" w:hAnsi="Times New Roman"/>
          <w:b/>
          <w:iCs/>
          <w:noProof/>
          <w:szCs w:val="24"/>
          <w:u w:val="single"/>
        </w:rPr>
        <w:t>Hall, C.</w:t>
      </w:r>
      <w:r w:rsidR="007A386E" w:rsidRPr="000B314A">
        <w:rPr>
          <w:rFonts w:ascii="Times New Roman" w:hAnsi="Times New Roman"/>
          <w:iCs/>
          <w:noProof/>
          <w:szCs w:val="24"/>
        </w:rPr>
        <w:t xml:space="preserve"> &amp; McNamara D. S. (2009</w:t>
      </w:r>
      <w:r w:rsidRPr="000B314A">
        <w:rPr>
          <w:rFonts w:ascii="Times New Roman" w:hAnsi="Times New Roman"/>
          <w:iCs/>
          <w:noProof/>
          <w:szCs w:val="24"/>
        </w:rPr>
        <w:t xml:space="preserve">). Assessment of LDAT as a Grammatical Diversity Assessment Tool. In C. H. Lane &amp; H. W. Guesgen (Eds.), Proceedings of the 22nd International Florida Artificial Intelligence Research Society Conference. (pp.  249-253). Menlo Park, CA: The AAAI Press. </w:t>
      </w:r>
    </w:p>
    <w:p w14:paraId="33AFC134" w14:textId="77777777" w:rsidR="00994B62" w:rsidRPr="000B314A" w:rsidRDefault="00994B62" w:rsidP="00994B62">
      <w:pPr>
        <w:rPr>
          <w:rFonts w:ascii="Times New Roman" w:hAnsi="Times New Roman"/>
          <w:iCs/>
          <w:noProof/>
          <w:szCs w:val="24"/>
        </w:rPr>
      </w:pPr>
    </w:p>
    <w:p w14:paraId="7893C938" w14:textId="77777777" w:rsidR="007D68EA" w:rsidRPr="000B314A" w:rsidRDefault="007D68EA" w:rsidP="00AD139C">
      <w:pPr>
        <w:rPr>
          <w:rFonts w:ascii="Times New Roman" w:hAnsi="Times New Roman"/>
          <w:iCs/>
          <w:noProof/>
          <w:szCs w:val="24"/>
        </w:rPr>
      </w:pPr>
      <w:r w:rsidRPr="000B314A">
        <w:rPr>
          <w:rFonts w:ascii="Times New Roman" w:hAnsi="Times New Roman"/>
          <w:iCs/>
          <w:noProof/>
          <w:szCs w:val="24"/>
        </w:rPr>
        <w:t xml:space="preserve">Duncan, B., &amp; </w:t>
      </w:r>
      <w:r w:rsidRPr="000B314A">
        <w:rPr>
          <w:rFonts w:ascii="Times New Roman" w:hAnsi="Times New Roman"/>
          <w:b/>
          <w:iCs/>
          <w:noProof/>
          <w:szCs w:val="24"/>
          <w:u w:val="single"/>
        </w:rPr>
        <w:t>Hall, C.</w:t>
      </w:r>
      <w:r w:rsidR="00B629A8" w:rsidRPr="000B314A">
        <w:rPr>
          <w:rFonts w:ascii="Times New Roman" w:hAnsi="Times New Roman"/>
          <w:iCs/>
          <w:noProof/>
          <w:szCs w:val="24"/>
        </w:rPr>
        <w:t xml:space="preserve"> (2009</w:t>
      </w:r>
      <w:r w:rsidRPr="000B314A">
        <w:rPr>
          <w:rFonts w:ascii="Times New Roman" w:hAnsi="Times New Roman"/>
          <w:iCs/>
          <w:noProof/>
          <w:szCs w:val="24"/>
        </w:rPr>
        <w:t xml:space="preserve">). </w:t>
      </w:r>
      <w:r w:rsidRPr="000B314A">
        <w:rPr>
          <w:rFonts w:ascii="Times New Roman" w:hAnsi="Times New Roman"/>
          <w:bCs/>
          <w:iCs/>
          <w:noProof/>
          <w:szCs w:val="24"/>
        </w:rPr>
        <w:t>A Coh-Metrix Analysis of Variation Among Biomedical Abstracts</w:t>
      </w:r>
      <w:r w:rsidRPr="000B314A">
        <w:rPr>
          <w:rFonts w:ascii="Times New Roman" w:hAnsi="Times New Roman"/>
          <w:iCs/>
          <w:noProof/>
          <w:szCs w:val="24"/>
        </w:rPr>
        <w:t>. In C. H. Lane &amp; H. W. Gue</w:t>
      </w:r>
      <w:r w:rsidR="000B314A" w:rsidRPr="000B314A">
        <w:rPr>
          <w:rFonts w:ascii="Times New Roman" w:hAnsi="Times New Roman"/>
          <w:iCs/>
          <w:noProof/>
          <w:szCs w:val="24"/>
        </w:rPr>
        <w:t xml:space="preserve">sgen (Eds.), Proceedings of  </w:t>
      </w:r>
      <w:r w:rsidRPr="000B314A">
        <w:rPr>
          <w:rFonts w:ascii="Times New Roman" w:hAnsi="Times New Roman"/>
          <w:iCs/>
          <w:noProof/>
          <w:szCs w:val="24"/>
        </w:rPr>
        <w:t>22nd International Florida Artificial Intelligence Resea</w:t>
      </w:r>
      <w:r w:rsidR="00B629A8" w:rsidRPr="000B314A">
        <w:rPr>
          <w:rFonts w:ascii="Times New Roman" w:hAnsi="Times New Roman"/>
          <w:iCs/>
          <w:noProof/>
          <w:szCs w:val="24"/>
        </w:rPr>
        <w:t>rch Society Conference. (pp. 237-242</w:t>
      </w:r>
      <w:r w:rsidRPr="000B314A">
        <w:rPr>
          <w:rFonts w:ascii="Times New Roman" w:hAnsi="Times New Roman"/>
          <w:iCs/>
          <w:noProof/>
          <w:szCs w:val="24"/>
        </w:rPr>
        <w:t>). Menl</w:t>
      </w:r>
      <w:r w:rsidR="000B314A" w:rsidRPr="000B314A">
        <w:rPr>
          <w:rFonts w:ascii="Times New Roman" w:hAnsi="Times New Roman"/>
          <w:iCs/>
          <w:noProof/>
          <w:szCs w:val="24"/>
        </w:rPr>
        <w:t xml:space="preserve">o Park, CA: </w:t>
      </w:r>
      <w:r w:rsidR="004465FA" w:rsidRPr="000B314A">
        <w:rPr>
          <w:rFonts w:ascii="Times New Roman" w:hAnsi="Times New Roman"/>
          <w:iCs/>
          <w:noProof/>
          <w:szCs w:val="24"/>
        </w:rPr>
        <w:t xml:space="preserve">AAAI Press. </w:t>
      </w:r>
      <w:r w:rsidRPr="000B314A">
        <w:rPr>
          <w:rFonts w:ascii="Times New Roman" w:hAnsi="Times New Roman"/>
          <w:iCs/>
          <w:noProof/>
          <w:szCs w:val="24"/>
        </w:rPr>
        <w:t xml:space="preserve"> </w:t>
      </w:r>
    </w:p>
    <w:p w14:paraId="589B67AC" w14:textId="77777777" w:rsidR="007D68EA" w:rsidRPr="000B314A" w:rsidRDefault="007D68EA" w:rsidP="00AD139C">
      <w:pPr>
        <w:rPr>
          <w:rFonts w:ascii="Times New Roman" w:hAnsi="Times New Roman"/>
          <w:iCs/>
          <w:noProof/>
          <w:szCs w:val="24"/>
        </w:rPr>
      </w:pPr>
    </w:p>
    <w:p w14:paraId="5CE514EA" w14:textId="77777777" w:rsidR="007D68EA" w:rsidRPr="000B314A" w:rsidRDefault="007D68EA" w:rsidP="00AD139C">
      <w:pPr>
        <w:rPr>
          <w:rFonts w:ascii="Times New Roman" w:hAnsi="Times New Roman"/>
          <w:szCs w:val="24"/>
        </w:rPr>
      </w:pPr>
      <w:r w:rsidRPr="000B314A">
        <w:rPr>
          <w:rFonts w:ascii="Times New Roman" w:hAnsi="Times New Roman"/>
          <w:iCs/>
          <w:noProof/>
          <w:szCs w:val="24"/>
        </w:rPr>
        <w:t xml:space="preserve">Duran, N. D., Crossley, S. A., </w:t>
      </w:r>
      <w:r w:rsidRPr="000B314A">
        <w:rPr>
          <w:rFonts w:ascii="Times New Roman" w:hAnsi="Times New Roman"/>
          <w:b/>
          <w:iCs/>
          <w:noProof/>
          <w:szCs w:val="24"/>
          <w:u w:val="single"/>
        </w:rPr>
        <w:t>Hall, C.</w:t>
      </w:r>
      <w:r w:rsidRPr="000B314A">
        <w:rPr>
          <w:rFonts w:ascii="Times New Roman" w:hAnsi="Times New Roman"/>
          <w:iCs/>
          <w:noProof/>
          <w:szCs w:val="24"/>
        </w:rPr>
        <w:t>, McCarthy, P</w:t>
      </w:r>
      <w:r w:rsidR="0020266F" w:rsidRPr="000B314A">
        <w:rPr>
          <w:rFonts w:ascii="Times New Roman" w:hAnsi="Times New Roman"/>
          <w:iCs/>
          <w:noProof/>
          <w:szCs w:val="24"/>
        </w:rPr>
        <w:t>. M., &amp; McNamara D. S. (2009</w:t>
      </w:r>
      <w:r w:rsidRPr="000B314A">
        <w:rPr>
          <w:rFonts w:ascii="Times New Roman" w:hAnsi="Times New Roman"/>
          <w:iCs/>
          <w:noProof/>
          <w:szCs w:val="24"/>
        </w:rPr>
        <w:t>).</w:t>
      </w:r>
      <w:r w:rsidR="0020266F" w:rsidRPr="000B314A">
        <w:rPr>
          <w:rFonts w:ascii="Times New Roman" w:hAnsi="Times New Roman"/>
          <w:szCs w:val="24"/>
        </w:rPr>
        <w:t xml:space="preserve"> Expanding a catalogue of deceptive linguistic features with NLP technologies</w:t>
      </w:r>
      <w:r w:rsidRPr="000B314A">
        <w:rPr>
          <w:rFonts w:ascii="Times New Roman" w:hAnsi="Times New Roman"/>
          <w:iCs/>
          <w:noProof/>
          <w:szCs w:val="24"/>
        </w:rPr>
        <w:t xml:space="preserve">. </w:t>
      </w:r>
      <w:r w:rsidR="0020266F" w:rsidRPr="000B314A">
        <w:rPr>
          <w:rFonts w:ascii="Times New Roman" w:hAnsi="Times New Roman"/>
          <w:iCs/>
          <w:noProof/>
          <w:szCs w:val="24"/>
        </w:rPr>
        <w:t xml:space="preserve"> </w:t>
      </w:r>
      <w:r w:rsidRPr="000B314A">
        <w:rPr>
          <w:rFonts w:ascii="Times New Roman" w:hAnsi="Times New Roman"/>
          <w:iCs/>
          <w:noProof/>
          <w:szCs w:val="24"/>
        </w:rPr>
        <w:t xml:space="preserve">In C. H. Lane &amp; H. W. Guesgen (Eds.), Proceedings of the 22nd International Florida Artificial Intelligence Research </w:t>
      </w:r>
      <w:r w:rsidR="0020266F" w:rsidRPr="000B314A">
        <w:rPr>
          <w:rFonts w:ascii="Times New Roman" w:hAnsi="Times New Roman"/>
          <w:iCs/>
          <w:noProof/>
          <w:szCs w:val="24"/>
        </w:rPr>
        <w:t>Society Conference. (pp. 243-248</w:t>
      </w:r>
      <w:r w:rsidRPr="000B314A">
        <w:rPr>
          <w:rFonts w:ascii="Times New Roman" w:hAnsi="Times New Roman"/>
          <w:iCs/>
          <w:noProof/>
          <w:szCs w:val="24"/>
        </w:rPr>
        <w:t>). Menlo Park</w:t>
      </w:r>
      <w:r w:rsidR="0020266F" w:rsidRPr="000B314A">
        <w:rPr>
          <w:rFonts w:ascii="Times New Roman" w:hAnsi="Times New Roman"/>
          <w:iCs/>
          <w:noProof/>
          <w:szCs w:val="24"/>
        </w:rPr>
        <w:t xml:space="preserve">, CA: The AAAI Press. </w:t>
      </w:r>
    </w:p>
    <w:p w14:paraId="5B603045" w14:textId="77777777" w:rsidR="007D68EA" w:rsidRPr="000B314A" w:rsidRDefault="007D68EA" w:rsidP="00AD139C">
      <w:pPr>
        <w:rPr>
          <w:rFonts w:ascii="Times New Roman" w:hAnsi="Times New Roman"/>
          <w:iCs/>
          <w:noProof/>
          <w:szCs w:val="24"/>
        </w:rPr>
      </w:pPr>
    </w:p>
    <w:p w14:paraId="1428AA0D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44B18">
        <w:rPr>
          <w:rFonts w:ascii="Times New Roman" w:hAnsi="Times New Roman"/>
          <w:b/>
          <w:iCs/>
          <w:noProof/>
          <w:szCs w:val="24"/>
          <w:u w:val="single"/>
        </w:rPr>
        <w:t>Hall, C</w:t>
      </w:r>
      <w:r w:rsidRPr="00955AD2">
        <w:rPr>
          <w:rFonts w:ascii="Times New Roman" w:hAnsi="Times New Roman"/>
          <w:b/>
          <w:iCs/>
          <w:noProof/>
          <w:szCs w:val="24"/>
        </w:rPr>
        <w:t>.</w:t>
      </w:r>
      <w:r w:rsidRPr="00955AD2">
        <w:rPr>
          <w:rFonts w:ascii="Times New Roman" w:hAnsi="Times New Roman"/>
          <w:noProof/>
        </w:rPr>
        <w:t>,</w:t>
      </w:r>
      <w:r w:rsidRPr="000B314A">
        <w:rPr>
          <w:rFonts w:ascii="Times New Roman" w:hAnsi="Times New Roman"/>
          <w:noProof/>
        </w:rPr>
        <w:t xml:space="preserve"> </w:t>
      </w:r>
      <w:r w:rsidR="003071CC" w:rsidRPr="000B314A">
        <w:rPr>
          <w:rFonts w:ascii="Times New Roman" w:hAnsi="Times New Roman"/>
          <w:noProof/>
        </w:rPr>
        <w:t xml:space="preserve">&amp; </w:t>
      </w:r>
      <w:r w:rsidRPr="000B314A">
        <w:rPr>
          <w:rFonts w:ascii="Times New Roman" w:hAnsi="Times New Roman"/>
          <w:noProof/>
        </w:rPr>
        <w:t xml:space="preserve">Arrol, D. (1996). ESP Curriculum for Public Administration. </w:t>
      </w:r>
      <w:r w:rsidRPr="000B314A">
        <w:rPr>
          <w:rFonts w:ascii="Times New Roman" w:hAnsi="Times New Roman"/>
          <w:i/>
          <w:noProof/>
        </w:rPr>
        <w:t xml:space="preserve">Proceedings of the TEMPUS LSP Conference (Prague, the Czech Republic), </w:t>
      </w:r>
      <w:r w:rsidRPr="000B314A">
        <w:rPr>
          <w:rFonts w:ascii="Times New Roman" w:hAnsi="Times New Roman"/>
          <w:noProof/>
        </w:rPr>
        <w:t>66-71.</w:t>
      </w:r>
    </w:p>
    <w:p w14:paraId="7710662C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A43D8F3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Thrush, E.,</w:t>
      </w:r>
      <w:r w:rsidR="003071CC" w:rsidRPr="000B314A">
        <w:rPr>
          <w:rFonts w:ascii="Times New Roman" w:hAnsi="Times New Roman"/>
          <w:noProof/>
        </w:rPr>
        <w:t xml:space="preserve"> &amp;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b/>
          <w:noProof/>
          <w:u w:val="single"/>
        </w:rPr>
        <w:t>Hall, C.</w:t>
      </w:r>
      <w:r w:rsidRPr="000B314A">
        <w:rPr>
          <w:rFonts w:ascii="Times New Roman" w:hAnsi="Times New Roman"/>
          <w:noProof/>
        </w:rPr>
        <w:t xml:space="preserve"> (1992). Technical Communication in Eastern Europe. </w:t>
      </w:r>
      <w:r w:rsidRPr="000B314A">
        <w:rPr>
          <w:rFonts w:ascii="Times New Roman" w:hAnsi="Times New Roman"/>
          <w:i/>
          <w:noProof/>
        </w:rPr>
        <w:t>Proceedings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of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the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Society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for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Technical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Communication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 xml:space="preserve">Conference, </w:t>
      </w:r>
      <w:r w:rsidRPr="000B314A">
        <w:rPr>
          <w:rFonts w:ascii="Times New Roman" w:hAnsi="Times New Roman"/>
          <w:noProof/>
        </w:rPr>
        <w:t>542.</w:t>
      </w:r>
    </w:p>
    <w:p w14:paraId="67E686FD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11D59844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Dalle, T., </w:t>
      </w:r>
      <w:r w:rsidR="003071CC" w:rsidRPr="000B314A">
        <w:rPr>
          <w:rFonts w:ascii="Times New Roman" w:hAnsi="Times New Roman"/>
          <w:noProof/>
        </w:rPr>
        <w:t xml:space="preserve">&amp; </w:t>
      </w:r>
      <w:r w:rsidRPr="000B314A">
        <w:rPr>
          <w:rFonts w:ascii="Times New Roman" w:hAnsi="Times New Roman"/>
          <w:b/>
          <w:noProof/>
          <w:u w:val="single"/>
        </w:rPr>
        <w:t>Hall, C.</w:t>
      </w:r>
      <w:r w:rsidRPr="000B314A">
        <w:rPr>
          <w:rFonts w:ascii="Times New Roman" w:hAnsi="Times New Roman"/>
          <w:noProof/>
        </w:rPr>
        <w:t xml:space="preserve"> (1989). Using Reading to Acquire Cultural Schemas. </w:t>
      </w:r>
      <w:r w:rsidRPr="000B314A">
        <w:rPr>
          <w:rFonts w:ascii="Times New Roman" w:hAnsi="Times New Roman"/>
          <w:i/>
          <w:noProof/>
        </w:rPr>
        <w:t>Proceedings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of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the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City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Colleges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of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Chicago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Third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National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Literature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Conference,</w:t>
      </w:r>
      <w:r w:rsidRPr="000B314A">
        <w:rPr>
          <w:rFonts w:ascii="Times New Roman" w:hAnsi="Times New Roman"/>
          <w:noProof/>
        </w:rPr>
        <w:t xml:space="preserve"> 28-33.</w:t>
      </w:r>
    </w:p>
    <w:p w14:paraId="4A3F21F3" w14:textId="77777777" w:rsidR="007D68EA" w:rsidRPr="000B314A" w:rsidRDefault="007D68EA" w:rsidP="00AD139C">
      <w:pPr>
        <w:rPr>
          <w:rFonts w:ascii="Times New Roman" w:hAnsi="Times New Roman"/>
          <w:iCs/>
          <w:noProof/>
          <w:szCs w:val="24"/>
        </w:rPr>
      </w:pPr>
    </w:p>
    <w:p w14:paraId="7306386C" w14:textId="77777777" w:rsidR="00B73B4A" w:rsidRDefault="005B4E44" w:rsidP="00AD139C">
      <w:pPr>
        <w:rPr>
          <w:rFonts w:ascii="Times New Roman" w:hAnsi="Times New Roman"/>
          <w:noProof/>
          <w:u w:val="double"/>
        </w:rPr>
      </w:pPr>
      <w:r w:rsidRPr="000B314A">
        <w:rPr>
          <w:rFonts w:ascii="Times New Roman" w:hAnsi="Times New Roman"/>
          <w:noProof/>
          <w:u w:val="double"/>
        </w:rPr>
        <w:t xml:space="preserve">Invited </w:t>
      </w:r>
      <w:r w:rsidR="001E461D" w:rsidRPr="000B314A">
        <w:rPr>
          <w:rFonts w:ascii="Times New Roman" w:hAnsi="Times New Roman"/>
          <w:noProof/>
          <w:u w:val="double"/>
        </w:rPr>
        <w:t xml:space="preserve">Publications </w:t>
      </w:r>
      <w:r w:rsidRPr="000B314A">
        <w:rPr>
          <w:rFonts w:ascii="Times New Roman" w:hAnsi="Times New Roman"/>
          <w:noProof/>
          <w:u w:val="double"/>
        </w:rPr>
        <w:t xml:space="preserve">or </w:t>
      </w:r>
      <w:r w:rsidR="00B73B4A" w:rsidRPr="000B314A">
        <w:rPr>
          <w:rFonts w:ascii="Times New Roman" w:hAnsi="Times New Roman"/>
          <w:noProof/>
          <w:u w:val="double"/>
        </w:rPr>
        <w:t>Unrefereed Publications</w:t>
      </w:r>
      <w:r w:rsidR="00D47D8F" w:rsidRPr="000B314A">
        <w:rPr>
          <w:rFonts w:ascii="Times New Roman" w:hAnsi="Times New Roman"/>
          <w:noProof/>
          <w:u w:val="double"/>
        </w:rPr>
        <w:t xml:space="preserve"> and Abstracts</w:t>
      </w:r>
      <w:r w:rsidR="00B73B4A" w:rsidRPr="000B314A">
        <w:rPr>
          <w:rFonts w:ascii="Times New Roman" w:hAnsi="Times New Roman"/>
          <w:noProof/>
          <w:u w:val="double"/>
        </w:rPr>
        <w:t>:</w:t>
      </w:r>
    </w:p>
    <w:p w14:paraId="234E1068" w14:textId="50A56745" w:rsidR="00AB0E46" w:rsidRDefault="00AB0E46" w:rsidP="00AD139C">
      <w:pPr>
        <w:rPr>
          <w:rFonts w:ascii="Times New Roman" w:hAnsi="Times New Roman"/>
          <w:noProof/>
          <w:u w:val="double"/>
        </w:rPr>
      </w:pPr>
    </w:p>
    <w:p w14:paraId="14DBD9C0" w14:textId="22710FE4" w:rsidR="00AB0E46" w:rsidRPr="00FF6B60" w:rsidRDefault="00AB0E46" w:rsidP="0012002B">
      <w:pPr>
        <w:pStyle w:val="Header"/>
        <w:rPr>
          <w:rFonts w:ascii="Times New Roman" w:hAnsi="Times New Roman"/>
          <w:noProof/>
        </w:rPr>
      </w:pPr>
      <w:r w:rsidRPr="0012002B">
        <w:rPr>
          <w:rFonts w:ascii="Times New Roman" w:hAnsi="Times New Roman"/>
          <w:b/>
          <w:bCs/>
          <w:noProof/>
          <w:u w:val="single"/>
        </w:rPr>
        <w:t xml:space="preserve">Hall, </w:t>
      </w:r>
      <w:r w:rsidR="0012002B" w:rsidRPr="0012002B">
        <w:rPr>
          <w:rFonts w:ascii="Times New Roman" w:hAnsi="Times New Roman"/>
          <w:b/>
          <w:bCs/>
          <w:noProof/>
          <w:u w:val="single"/>
        </w:rPr>
        <w:t>C.</w:t>
      </w:r>
      <w:r w:rsidR="0012002B">
        <w:rPr>
          <w:rFonts w:ascii="Times New Roman" w:hAnsi="Times New Roman"/>
          <w:noProof/>
        </w:rPr>
        <w:t xml:space="preserve"> </w:t>
      </w:r>
      <w:r w:rsidR="00266438">
        <w:rPr>
          <w:rFonts w:ascii="Times New Roman" w:hAnsi="Times New Roman"/>
          <w:noProof/>
        </w:rPr>
        <w:t>&amp;</w:t>
      </w:r>
      <w:r>
        <w:rPr>
          <w:rFonts w:ascii="Times New Roman" w:hAnsi="Times New Roman"/>
          <w:noProof/>
        </w:rPr>
        <w:t xml:space="preserve"> C. Hastings. Applied Linguistics: Teaching Pronunciation. </w:t>
      </w:r>
      <w:r w:rsidR="009146F3">
        <w:rPr>
          <w:rFonts w:ascii="Times New Roman" w:hAnsi="Times New Roman"/>
          <w:noProof/>
        </w:rPr>
        <w:t xml:space="preserve">(2017). </w:t>
      </w:r>
      <w:r w:rsidR="00FF6B60" w:rsidRPr="00FF6B60">
        <w:rPr>
          <w:rFonts w:ascii="Times New Roman" w:hAnsi="Times New Roman"/>
          <w:i/>
          <w:iCs/>
          <w:noProof/>
        </w:rPr>
        <w:t>OneStop English</w:t>
      </w:r>
      <w:r w:rsidR="00FF6B60">
        <w:rPr>
          <w:rFonts w:ascii="Times New Roman" w:hAnsi="Times New Roman"/>
          <w:noProof/>
        </w:rPr>
        <w:t xml:space="preserve">. </w:t>
      </w:r>
      <w:r w:rsidR="008F4B18" w:rsidRPr="008F4B18">
        <w:t>https://www.onestopenglish.com/methodology-the-world-of-elt/applied-linguistics-teaching-pronunciation/555866.article#commentsJump</w:t>
      </w:r>
      <w:r w:rsidR="0012002B">
        <w:t>.</w:t>
      </w:r>
      <w:r w:rsidR="008F4B18">
        <w:t xml:space="preserve"> Invited</w:t>
      </w:r>
    </w:p>
    <w:p w14:paraId="50AF7C92" w14:textId="77777777" w:rsidR="0034354F" w:rsidRPr="000B314A" w:rsidRDefault="0034354F" w:rsidP="00AD139C">
      <w:pPr>
        <w:keepLines/>
        <w:ind w:left="360" w:hanging="360"/>
        <w:rPr>
          <w:rFonts w:ascii="Times New Roman" w:hAnsi="Times New Roman"/>
          <w:b/>
          <w:u w:val="single"/>
        </w:rPr>
      </w:pPr>
    </w:p>
    <w:p w14:paraId="774AD842" w14:textId="5E23DF7A" w:rsidR="00151A87" w:rsidRPr="00955AD2" w:rsidRDefault="00151A87" w:rsidP="003108C3">
      <w:pPr>
        <w:keepLines/>
        <w:rPr>
          <w:rFonts w:ascii="Times New Roman" w:hAnsi="Times New Roman"/>
        </w:rPr>
      </w:pPr>
      <w:r w:rsidRPr="00044B18">
        <w:rPr>
          <w:rFonts w:ascii="Times New Roman" w:hAnsi="Times New Roman"/>
          <w:b/>
          <w:u w:val="single"/>
        </w:rPr>
        <w:t>Hall, C</w:t>
      </w:r>
      <w:r w:rsidRPr="00955AD2">
        <w:rPr>
          <w:rFonts w:ascii="Times New Roman" w:hAnsi="Times New Roman"/>
          <w:b/>
        </w:rPr>
        <w:t>.</w:t>
      </w:r>
      <w:r w:rsidRPr="00955AD2">
        <w:rPr>
          <w:rFonts w:ascii="Times New Roman" w:hAnsi="Times New Roman"/>
        </w:rPr>
        <w:t xml:space="preserve"> Transitioning: Getting Students Ready for the Workplace. (2012). http://www.tesol.org/connect/tesol-resource-center/explore-the-resource-center. </w:t>
      </w:r>
      <w:r w:rsidR="00F9488E">
        <w:rPr>
          <w:rFonts w:ascii="Times New Roman" w:hAnsi="Times New Roman"/>
        </w:rPr>
        <w:t>PDF</w:t>
      </w:r>
      <w:r w:rsidRPr="00955AD2">
        <w:rPr>
          <w:rFonts w:ascii="Times New Roman" w:hAnsi="Times New Roman"/>
        </w:rPr>
        <w:t xml:space="preserve"> 14 pages.</w:t>
      </w:r>
      <w:r w:rsidR="008F4B18">
        <w:rPr>
          <w:rFonts w:ascii="Times New Roman" w:hAnsi="Times New Roman"/>
        </w:rPr>
        <w:t xml:space="preserve"> Invited</w:t>
      </w:r>
    </w:p>
    <w:p w14:paraId="0D575969" w14:textId="77777777" w:rsidR="00151A87" w:rsidRPr="00955AD2" w:rsidRDefault="00151A87" w:rsidP="003108C3">
      <w:pPr>
        <w:keepLines/>
        <w:rPr>
          <w:rFonts w:ascii="Times New Roman" w:hAnsi="Times New Roman"/>
          <w:b/>
        </w:rPr>
      </w:pPr>
    </w:p>
    <w:p w14:paraId="6B0DC751" w14:textId="77777777" w:rsidR="00D47D8F" w:rsidRPr="00955AD2" w:rsidRDefault="00D47D8F" w:rsidP="003108C3">
      <w:pPr>
        <w:keepLines/>
        <w:rPr>
          <w:rFonts w:ascii="Times New Roman" w:hAnsi="Times New Roman"/>
        </w:rPr>
      </w:pPr>
      <w:r w:rsidRPr="00955AD2">
        <w:rPr>
          <w:rFonts w:ascii="Times New Roman" w:hAnsi="Times New Roman"/>
          <w:b/>
        </w:rPr>
        <w:t>Hall, C.</w:t>
      </w:r>
      <w:r w:rsidRPr="00955AD2">
        <w:rPr>
          <w:rFonts w:ascii="Times New Roman" w:hAnsi="Times New Roman"/>
        </w:rPr>
        <w:t>, Lewis, G.A., McCarthy, P. M., Lee, D.S., &amp; McNamara, D. S. (2006). Language in law: Using Coh-Metrix to assess differences between American and English/Welsh.</w:t>
      </w:r>
      <w:r w:rsidRPr="00955AD2">
        <w:rPr>
          <w:rFonts w:ascii="Times New Roman" w:hAnsi="Times New Roman"/>
          <w:bCs/>
          <w:color w:val="000000"/>
        </w:rPr>
        <w:t xml:space="preserve"> </w:t>
      </w:r>
      <w:r w:rsidRPr="00955AD2">
        <w:rPr>
          <w:rFonts w:ascii="Times New Roman" w:hAnsi="Times New Roman"/>
        </w:rPr>
        <w:t xml:space="preserve">In R. Sun &amp; N. Miyake (Eds), </w:t>
      </w:r>
      <w:r w:rsidRPr="00955AD2">
        <w:rPr>
          <w:rFonts w:ascii="Times New Roman" w:hAnsi="Times New Roman"/>
          <w:i/>
        </w:rPr>
        <w:t>Proceedings of the 28th Annual Conference of the Cognitive Science Society</w:t>
      </w:r>
      <w:r w:rsidRPr="00955AD2">
        <w:rPr>
          <w:rFonts w:ascii="Times New Roman" w:hAnsi="Times New Roman"/>
        </w:rPr>
        <w:t>. Cognitive Science Society. [one page]</w:t>
      </w:r>
    </w:p>
    <w:p w14:paraId="0AA454C8" w14:textId="77777777" w:rsidR="006411BC" w:rsidRPr="00955AD2" w:rsidRDefault="006411BC" w:rsidP="00AD139C">
      <w:pPr>
        <w:keepLines/>
        <w:ind w:left="360" w:hanging="360"/>
        <w:rPr>
          <w:rFonts w:ascii="Times New Roman" w:hAnsi="Times New Roman"/>
        </w:rPr>
      </w:pPr>
    </w:p>
    <w:p w14:paraId="5D5534ED" w14:textId="77777777" w:rsidR="005B4E44" w:rsidRPr="000B314A" w:rsidRDefault="005B4E44" w:rsidP="00AD139C">
      <w:pPr>
        <w:rPr>
          <w:rFonts w:ascii="Times New Roman" w:hAnsi="Times New Roman"/>
          <w:noProof/>
          <w:color w:val="000000"/>
          <w:szCs w:val="24"/>
          <w:lang w:bidi="x-none"/>
        </w:rPr>
      </w:pPr>
      <w:r w:rsidRPr="00955AD2">
        <w:rPr>
          <w:rFonts w:ascii="Times New Roman" w:hAnsi="Times New Roman"/>
          <w:b/>
          <w:noProof/>
        </w:rPr>
        <w:t>Hall, C.</w:t>
      </w:r>
      <w:r w:rsidRPr="00955AD2">
        <w:rPr>
          <w:rFonts w:ascii="Times New Roman" w:hAnsi="Times New Roman"/>
          <w:noProof/>
          <w:szCs w:val="24"/>
        </w:rPr>
        <w:t>,</w:t>
      </w:r>
      <w:r w:rsidRPr="00955AD2">
        <w:rPr>
          <w:rFonts w:ascii="Times New Roman" w:hAnsi="Times New Roman"/>
          <w:noProof/>
          <w:color w:val="000000"/>
        </w:rPr>
        <w:t xml:space="preserve"> &amp;</w:t>
      </w:r>
      <w:r w:rsidRPr="000B314A">
        <w:rPr>
          <w:rFonts w:ascii="Times New Roman" w:hAnsi="Times New Roman"/>
          <w:noProof/>
          <w:color w:val="000000"/>
        </w:rPr>
        <w:t xml:space="preserve"> Lee, D. (2006). </w:t>
      </w: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Language for Law. </w:t>
      </w:r>
      <w:r w:rsidRPr="000B314A">
        <w:rPr>
          <w:rFonts w:ascii="Times New Roman" w:hAnsi="Times New Roman"/>
          <w:i/>
          <w:noProof/>
          <w:color w:val="000000"/>
          <w:szCs w:val="24"/>
          <w:lang w:bidi="x-none"/>
        </w:rPr>
        <w:t>European Lawyer Journal, 2,</w:t>
      </w: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 225-230. </w:t>
      </w:r>
    </w:p>
    <w:p w14:paraId="28DC51C0" w14:textId="77777777" w:rsidR="00544532" w:rsidRPr="000B314A" w:rsidRDefault="00544532" w:rsidP="00AD139C">
      <w:pPr>
        <w:rPr>
          <w:rFonts w:ascii="Times New Roman" w:hAnsi="Times New Roman"/>
          <w:noProof/>
          <w:color w:val="000000"/>
        </w:rPr>
      </w:pPr>
    </w:p>
    <w:p w14:paraId="2738EA93" w14:textId="77777777" w:rsidR="00B73B4A" w:rsidRPr="000B314A" w:rsidRDefault="00544532" w:rsidP="00AD139C">
      <w:pPr>
        <w:rPr>
          <w:rFonts w:ascii="Times New Roman" w:hAnsi="Times New Roman"/>
          <w:noProof/>
          <w:szCs w:val="24"/>
        </w:rPr>
      </w:pPr>
      <w:r w:rsidRPr="000B314A">
        <w:rPr>
          <w:rFonts w:ascii="Times New Roman" w:hAnsi="Times New Roman"/>
          <w:noProof/>
          <w:color w:val="000000"/>
          <w:szCs w:val="24"/>
        </w:rPr>
        <w:t xml:space="preserve">Lee, D. </w:t>
      </w:r>
      <w:r w:rsidR="00B73B4A" w:rsidRPr="000B314A">
        <w:rPr>
          <w:rFonts w:ascii="Times New Roman" w:hAnsi="Times New Roman"/>
          <w:noProof/>
          <w:color w:val="000000"/>
          <w:szCs w:val="24"/>
        </w:rPr>
        <w:t xml:space="preserve">&amp;  </w:t>
      </w:r>
      <w:r w:rsidR="00B73B4A" w:rsidRPr="000B314A">
        <w:rPr>
          <w:rFonts w:ascii="Times New Roman" w:hAnsi="Times New Roman"/>
          <w:b/>
          <w:noProof/>
          <w:szCs w:val="24"/>
          <w:u w:val="single"/>
        </w:rPr>
        <w:t>Hall, C.</w:t>
      </w:r>
      <w:r w:rsidR="00B73B4A" w:rsidRPr="000B314A">
        <w:rPr>
          <w:rFonts w:ascii="Times New Roman" w:hAnsi="Times New Roman"/>
          <w:noProof/>
          <w:color w:val="000000"/>
          <w:szCs w:val="24"/>
        </w:rPr>
        <w:t xml:space="preserve"> (2005).</w:t>
      </w:r>
      <w:r w:rsidR="00B73B4A" w:rsidRPr="000B314A">
        <w:rPr>
          <w:rFonts w:ascii="Times New Roman" w:hAnsi="Times New Roman"/>
          <w:noProof/>
          <w:szCs w:val="24"/>
        </w:rPr>
        <w:t xml:space="preserve"> Communicative Practice Analyzing Moral Arguments. </w:t>
      </w:r>
      <w:r w:rsidR="00B73B4A" w:rsidRPr="000B314A">
        <w:rPr>
          <w:rFonts w:ascii="Times New Roman" w:hAnsi="Times New Roman"/>
          <w:i/>
          <w:noProof/>
          <w:szCs w:val="24"/>
        </w:rPr>
        <w:t>TESOL-Ukraine Newsletter, 10,</w:t>
      </w:r>
      <w:r w:rsidR="00B73B4A" w:rsidRPr="000B314A">
        <w:rPr>
          <w:rFonts w:ascii="Times New Roman" w:hAnsi="Times New Roman"/>
          <w:noProof/>
          <w:szCs w:val="24"/>
        </w:rPr>
        <w:t xml:space="preserve"> 22-24. </w:t>
      </w:r>
    </w:p>
    <w:p w14:paraId="4D8BC93E" w14:textId="77777777" w:rsidR="00B73B4A" w:rsidRPr="000B314A" w:rsidRDefault="00B73B4A" w:rsidP="00AD139C">
      <w:pPr>
        <w:rPr>
          <w:rFonts w:ascii="Times New Roman" w:hAnsi="Times New Roman"/>
          <w:noProof/>
          <w:szCs w:val="24"/>
        </w:rPr>
      </w:pPr>
    </w:p>
    <w:p w14:paraId="06B42013" w14:textId="386B6657" w:rsidR="00544532" w:rsidRPr="000B314A" w:rsidRDefault="00544532" w:rsidP="00AD139C">
      <w:pPr>
        <w:rPr>
          <w:rFonts w:ascii="Times New Roman" w:hAnsi="Times New Roman"/>
          <w:color w:val="000000"/>
          <w:szCs w:val="24"/>
        </w:rPr>
      </w:pPr>
      <w:r w:rsidRPr="000B314A">
        <w:rPr>
          <w:rFonts w:ascii="Times New Roman" w:hAnsi="Times New Roman"/>
          <w:noProof/>
          <w:color w:val="000000"/>
          <w:szCs w:val="24"/>
        </w:rPr>
        <w:t xml:space="preserve">Bernstein, C. &amp; </w:t>
      </w:r>
      <w:r w:rsidRPr="000B314A">
        <w:rPr>
          <w:rFonts w:ascii="Times New Roman" w:hAnsi="Times New Roman"/>
          <w:b/>
          <w:bCs/>
          <w:noProof/>
          <w:color w:val="000000"/>
          <w:szCs w:val="24"/>
          <w:u w:val="single"/>
        </w:rPr>
        <w:t>Hall</w:t>
      </w:r>
      <w:r w:rsidR="00153DEF">
        <w:rPr>
          <w:rFonts w:ascii="Times New Roman" w:hAnsi="Times New Roman"/>
          <w:b/>
          <w:bCs/>
          <w:noProof/>
          <w:color w:val="000000"/>
          <w:szCs w:val="24"/>
          <w:u w:val="single"/>
        </w:rPr>
        <w:t xml:space="preserve">, </w:t>
      </w:r>
      <w:r w:rsidRPr="000B314A">
        <w:rPr>
          <w:rFonts w:ascii="Times New Roman" w:hAnsi="Times New Roman"/>
          <w:b/>
          <w:bCs/>
          <w:noProof/>
          <w:color w:val="000000"/>
          <w:szCs w:val="24"/>
          <w:u w:val="single"/>
        </w:rPr>
        <w:t>C</w:t>
      </w:r>
      <w:r w:rsidRPr="000B314A">
        <w:rPr>
          <w:rFonts w:ascii="Times New Roman" w:hAnsi="Times New Roman"/>
          <w:noProof/>
          <w:color w:val="000000"/>
          <w:szCs w:val="24"/>
        </w:rPr>
        <w:t xml:space="preserve">. (2002). </w:t>
      </w:r>
      <w:r w:rsidRPr="0008408A">
        <w:rPr>
          <w:rFonts w:ascii="Times New Roman" w:hAnsi="Times New Roman"/>
          <w:color w:val="000000"/>
          <w:szCs w:val="24"/>
          <w:shd w:val="clear" w:color="auto" w:fill="FFFFFF"/>
        </w:rPr>
        <w:t>Ka Onipa'a: The Life's Work of Marvin Ching</w:t>
      </w:r>
      <w:r w:rsidRPr="000B314A">
        <w:rPr>
          <w:rFonts w:ascii="Times New Roman" w:hAnsi="Times New Roman"/>
          <w:color w:val="000000"/>
          <w:szCs w:val="24"/>
        </w:rPr>
        <w:t>. Southern Journal of Linguistics, 26, 8-12.</w:t>
      </w:r>
      <w:r w:rsidR="008F4B18">
        <w:rPr>
          <w:rFonts w:ascii="Times New Roman" w:hAnsi="Times New Roman"/>
          <w:color w:val="000000"/>
          <w:szCs w:val="24"/>
        </w:rPr>
        <w:t xml:space="preserve"> Invited</w:t>
      </w:r>
    </w:p>
    <w:p w14:paraId="473F367E" w14:textId="77777777" w:rsidR="00544532" w:rsidRPr="000B314A" w:rsidRDefault="00544532" w:rsidP="00AD139C">
      <w:pPr>
        <w:rPr>
          <w:rFonts w:ascii="Times New Roman" w:hAnsi="Times New Roman"/>
          <w:noProof/>
          <w:color w:val="000000"/>
          <w:szCs w:val="24"/>
        </w:rPr>
      </w:pPr>
    </w:p>
    <w:p w14:paraId="5F1A6573" w14:textId="77777777" w:rsidR="00B73B4A" w:rsidRPr="000B314A" w:rsidRDefault="00B73B4A" w:rsidP="00AD139C">
      <w:pPr>
        <w:rPr>
          <w:rFonts w:ascii="Times New Roman" w:hAnsi="Times New Roman"/>
          <w:noProof/>
          <w:color w:val="000000"/>
          <w:szCs w:val="24"/>
        </w:rPr>
      </w:pPr>
      <w:r w:rsidRPr="00955AD2">
        <w:rPr>
          <w:rFonts w:ascii="Times New Roman" w:hAnsi="Times New Roman"/>
          <w:b/>
          <w:noProof/>
          <w:color w:val="000000"/>
          <w:szCs w:val="24"/>
        </w:rPr>
        <w:t>Hall, C.</w:t>
      </w:r>
      <w:r w:rsidRPr="000B314A">
        <w:rPr>
          <w:rFonts w:ascii="Times New Roman" w:hAnsi="Times New Roman"/>
          <w:noProof/>
          <w:color w:val="000000"/>
          <w:szCs w:val="24"/>
        </w:rPr>
        <w:t xml:space="preserve"> (1998). Review of: Translating by Factors, by Christoph Gutknecht and Lutz J. Rolle. </w:t>
      </w:r>
      <w:r w:rsidRPr="000B314A">
        <w:rPr>
          <w:rFonts w:ascii="Times New Roman" w:hAnsi="Times New Roman"/>
          <w:i/>
          <w:noProof/>
          <w:color w:val="000000"/>
          <w:szCs w:val="24"/>
        </w:rPr>
        <w:t>SECOL Review,</w:t>
      </w:r>
      <w:r w:rsidRPr="000B314A">
        <w:rPr>
          <w:rFonts w:ascii="Times New Roman" w:hAnsi="Times New Roman"/>
          <w:noProof/>
          <w:color w:val="000000"/>
          <w:szCs w:val="24"/>
        </w:rPr>
        <w:t xml:space="preserve"> 80-84.</w:t>
      </w:r>
    </w:p>
    <w:p w14:paraId="12B2D947" w14:textId="77777777" w:rsidR="00B73B4A" w:rsidRPr="000B314A" w:rsidRDefault="00B73B4A" w:rsidP="00AD139C">
      <w:pPr>
        <w:pStyle w:val="WPNormal"/>
        <w:widowControl w:val="0"/>
        <w:rPr>
          <w:rFonts w:ascii="Times New Roman" w:hAnsi="Times New Roman"/>
          <w:noProof/>
          <w:color w:val="000000"/>
          <w:szCs w:val="24"/>
        </w:rPr>
      </w:pPr>
    </w:p>
    <w:p w14:paraId="72462CDE" w14:textId="77777777" w:rsidR="00B73B4A" w:rsidRPr="000B314A" w:rsidRDefault="00B73B4A" w:rsidP="00AD139C">
      <w:pPr>
        <w:pStyle w:val="WPNormal"/>
        <w:widowControl w:val="0"/>
        <w:rPr>
          <w:rFonts w:ascii="Times New Roman" w:hAnsi="Times New Roman"/>
          <w:noProof/>
          <w:szCs w:val="24"/>
        </w:rPr>
      </w:pPr>
      <w:r w:rsidRPr="000B314A">
        <w:rPr>
          <w:rFonts w:ascii="Times New Roman" w:hAnsi="Times New Roman"/>
          <w:noProof/>
          <w:color w:val="000000"/>
          <w:szCs w:val="24"/>
        </w:rPr>
        <w:t xml:space="preserve">Lee, D., </w:t>
      </w:r>
      <w:r w:rsidRPr="000B314A">
        <w:rPr>
          <w:rFonts w:ascii="Times New Roman" w:hAnsi="Times New Roman"/>
          <w:b/>
          <w:noProof/>
          <w:color w:val="000000"/>
          <w:szCs w:val="24"/>
          <w:u w:val="single"/>
        </w:rPr>
        <w:t>Hall, C.</w:t>
      </w:r>
      <w:r w:rsidRPr="000B314A">
        <w:rPr>
          <w:rFonts w:ascii="Times New Roman" w:hAnsi="Times New Roman"/>
          <w:noProof/>
          <w:color w:val="000000"/>
          <w:szCs w:val="24"/>
        </w:rPr>
        <w:t>, Hurley, M.,</w:t>
      </w:r>
      <w:r w:rsidRPr="000B314A">
        <w:rPr>
          <w:rFonts w:ascii="Times New Roman" w:hAnsi="Times New Roman"/>
          <w:noProof/>
          <w:szCs w:val="24"/>
        </w:rPr>
        <w:t xml:space="preserve"> &amp; Alpuente, M. (1997). For Fledgling Legal Eagles. </w:t>
      </w:r>
      <w:r w:rsidRPr="000B314A">
        <w:rPr>
          <w:rFonts w:ascii="Times New Roman" w:hAnsi="Times New Roman"/>
          <w:i/>
          <w:noProof/>
          <w:szCs w:val="24"/>
        </w:rPr>
        <w:t xml:space="preserve">American Language Review, 1.3, </w:t>
      </w:r>
      <w:r w:rsidRPr="000B314A">
        <w:rPr>
          <w:rFonts w:ascii="Times New Roman" w:hAnsi="Times New Roman"/>
          <w:noProof/>
          <w:szCs w:val="24"/>
        </w:rPr>
        <w:t>17.</w:t>
      </w:r>
    </w:p>
    <w:p w14:paraId="093423B5" w14:textId="77777777" w:rsidR="00B73B4A" w:rsidRPr="000B314A" w:rsidRDefault="00B73B4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304A8F53" w14:textId="77777777" w:rsidR="00B73B4A" w:rsidRPr="000B314A" w:rsidRDefault="00B73B4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Thrush, E., &amp; </w:t>
      </w:r>
      <w:r w:rsidRPr="000B314A">
        <w:rPr>
          <w:rFonts w:ascii="Times New Roman" w:hAnsi="Times New Roman"/>
          <w:b/>
          <w:noProof/>
          <w:u w:val="single"/>
        </w:rPr>
        <w:t>Hall, C.</w:t>
      </w:r>
      <w:r w:rsidRPr="000B314A">
        <w:rPr>
          <w:rFonts w:ascii="Times New Roman" w:hAnsi="Times New Roman"/>
          <w:noProof/>
        </w:rPr>
        <w:t xml:space="preserve"> (1992). Teaching Technical English Internationally: The Czechoslovakian Project. </w:t>
      </w:r>
      <w:r w:rsidRPr="000B314A">
        <w:rPr>
          <w:rFonts w:ascii="Times New Roman" w:hAnsi="Times New Roman"/>
          <w:i/>
          <w:noProof/>
        </w:rPr>
        <w:t>Technical Communication, Feb.,</w:t>
      </w:r>
      <w:r w:rsidRPr="000B314A">
        <w:rPr>
          <w:rFonts w:ascii="Times New Roman" w:hAnsi="Times New Roman"/>
          <w:noProof/>
        </w:rPr>
        <w:t xml:space="preserve"> 113-114.</w:t>
      </w:r>
    </w:p>
    <w:p w14:paraId="37694250" w14:textId="77777777" w:rsidR="00B73B4A" w:rsidRPr="000B314A" w:rsidRDefault="00B73B4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5C21C4C3" w14:textId="77777777" w:rsidR="00B73B4A" w:rsidRPr="000B314A" w:rsidRDefault="00B73B4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Dalle, T., &amp; </w:t>
      </w:r>
      <w:r w:rsidRPr="000B314A">
        <w:rPr>
          <w:rFonts w:ascii="Times New Roman" w:hAnsi="Times New Roman"/>
          <w:b/>
          <w:noProof/>
          <w:u w:val="single"/>
        </w:rPr>
        <w:t>Hall, C.</w:t>
      </w:r>
      <w:r w:rsidRPr="000B314A">
        <w:rPr>
          <w:rFonts w:ascii="Times New Roman" w:hAnsi="Times New Roman"/>
          <w:noProof/>
        </w:rPr>
        <w:t xml:space="preserve"> (1987). Dialogue Journals for Cross Cultural Communications. </w:t>
      </w:r>
      <w:r w:rsidRPr="000B314A">
        <w:rPr>
          <w:rFonts w:ascii="Times New Roman" w:hAnsi="Times New Roman"/>
          <w:i/>
          <w:noProof/>
        </w:rPr>
        <w:t xml:space="preserve">Dialogue, Oct., </w:t>
      </w:r>
      <w:r w:rsidRPr="000B314A">
        <w:rPr>
          <w:rFonts w:ascii="Times New Roman" w:hAnsi="Times New Roman"/>
          <w:noProof/>
        </w:rPr>
        <w:t xml:space="preserve">13 </w:t>
      </w:r>
    </w:p>
    <w:p w14:paraId="1686548B" w14:textId="77777777" w:rsidR="00B73B4A" w:rsidRPr="000B314A" w:rsidRDefault="00B73B4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3A661AF5" w14:textId="6363086C" w:rsidR="00B73B4A" w:rsidRDefault="00B73B4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Dalle, T.,&amp;  </w:t>
      </w:r>
      <w:r w:rsidRPr="000B314A">
        <w:rPr>
          <w:rFonts w:ascii="Times New Roman" w:hAnsi="Times New Roman"/>
          <w:b/>
          <w:noProof/>
          <w:u w:val="single"/>
        </w:rPr>
        <w:t>Hall, C.</w:t>
      </w:r>
      <w:r w:rsidRPr="000B314A">
        <w:rPr>
          <w:rFonts w:ascii="Times New Roman" w:hAnsi="Times New Roman"/>
          <w:noProof/>
        </w:rPr>
        <w:t xml:space="preserve"> (1987). ‘Pen Pal’ Journals for </w:t>
      </w:r>
      <w:r w:rsidR="009A04D5">
        <w:rPr>
          <w:rFonts w:ascii="Times New Roman" w:hAnsi="Times New Roman"/>
          <w:noProof/>
        </w:rPr>
        <w:t>Cross-Cultural</w:t>
      </w:r>
      <w:r w:rsidRPr="000B314A">
        <w:rPr>
          <w:rFonts w:ascii="Times New Roman" w:hAnsi="Times New Roman"/>
          <w:noProof/>
        </w:rPr>
        <w:t xml:space="preserve"> Communication. </w:t>
      </w:r>
      <w:r w:rsidRPr="000B314A">
        <w:rPr>
          <w:rFonts w:ascii="Times New Roman" w:hAnsi="Times New Roman"/>
          <w:i/>
          <w:noProof/>
        </w:rPr>
        <w:t>ESOL Elementary Newsletter</w:t>
      </w:r>
      <w:r w:rsidRPr="000B314A">
        <w:rPr>
          <w:rFonts w:ascii="Times New Roman" w:hAnsi="Times New Roman"/>
          <w:noProof/>
        </w:rPr>
        <w:t>, 1-2.</w:t>
      </w:r>
    </w:p>
    <w:p w14:paraId="515FA817" w14:textId="77777777" w:rsidR="00C41ACF" w:rsidRPr="000B314A" w:rsidRDefault="00C41ACF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5DC065BA" w14:textId="77777777" w:rsidR="007D68EA" w:rsidRPr="000B314A" w:rsidRDefault="007D68EA" w:rsidP="00AD139C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  <w:r w:rsidRPr="000B314A">
        <w:rPr>
          <w:rFonts w:ascii="Times New Roman" w:hAnsi="Times New Roman"/>
          <w:b/>
          <w:noProof/>
        </w:rPr>
        <w:t>Selected Grants and Sponsored Workshops</w:t>
      </w:r>
    </w:p>
    <w:p w14:paraId="390B7593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2D39C234" w14:textId="3FA15894" w:rsidR="00003583" w:rsidRPr="00003583" w:rsidRDefault="0082596C" w:rsidP="00003583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“</w:t>
      </w:r>
      <w:r w:rsidR="00003583" w:rsidRPr="00003583">
        <w:rPr>
          <w:rFonts w:ascii="Times New Roman" w:hAnsi="Times New Roman"/>
          <w:noProof/>
        </w:rPr>
        <w:t>Money, Stocks, and Structures for Legal Professional</w:t>
      </w:r>
      <w:r w:rsidR="0078158A">
        <w:rPr>
          <w:rFonts w:ascii="Times New Roman" w:hAnsi="Times New Roman"/>
          <w:noProof/>
        </w:rPr>
        <w:t xml:space="preserve">s,” U.S. Embassy, Moscow, Russia, U.S. Department of State Grant, </w:t>
      </w:r>
      <w:r w:rsidR="00820F80">
        <w:rPr>
          <w:rFonts w:ascii="Times New Roman" w:hAnsi="Times New Roman"/>
          <w:noProof/>
        </w:rPr>
        <w:t>October- December 2022 [12 weeks]</w:t>
      </w:r>
      <w:r w:rsidR="00046758">
        <w:rPr>
          <w:rFonts w:ascii="Times New Roman" w:hAnsi="Times New Roman"/>
          <w:noProof/>
        </w:rPr>
        <w:t xml:space="preserve"> [virtual]</w:t>
      </w:r>
    </w:p>
    <w:p w14:paraId="6ECE88E4" w14:textId="1BDC1BBC" w:rsidR="004C743A" w:rsidRDefault="004C743A" w:rsidP="00603838">
      <w:pPr>
        <w:pStyle w:val="WPNormal"/>
        <w:widowContro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</w:p>
    <w:p w14:paraId="07AA5C8D" w14:textId="33BCDC08" w:rsidR="00B51371" w:rsidRDefault="00B51371" w:rsidP="00603838">
      <w:pPr>
        <w:pStyle w:val="WPNormal"/>
        <w:widowContro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“Presentation Skill for </w:t>
      </w:r>
      <w:r w:rsidR="0082596C">
        <w:rPr>
          <w:rFonts w:ascii="Times New Roman" w:hAnsi="Times New Roman"/>
          <w:noProof/>
        </w:rPr>
        <w:t>Business</w:t>
      </w:r>
      <w:r>
        <w:rPr>
          <w:rFonts w:ascii="Times New Roman" w:hAnsi="Times New Roman"/>
          <w:noProof/>
        </w:rPr>
        <w:t xml:space="preserve"> Students,</w:t>
      </w:r>
      <w:r w:rsidR="0078158A">
        <w:rPr>
          <w:rFonts w:ascii="Times New Roman" w:hAnsi="Times New Roman"/>
          <w:noProof/>
        </w:rPr>
        <w:t>”</w:t>
      </w:r>
      <w:r>
        <w:rPr>
          <w:rFonts w:ascii="Times New Roman" w:hAnsi="Times New Roman"/>
          <w:noProof/>
        </w:rPr>
        <w:t xml:space="preserve"> U.S. Embassy, Athens, Greece, U.S. Department of State Grant, March 2019 [2 weeks]</w:t>
      </w:r>
    </w:p>
    <w:p w14:paraId="2DAD4007" w14:textId="77777777" w:rsidR="00B51371" w:rsidRDefault="00B51371" w:rsidP="00603838">
      <w:pPr>
        <w:pStyle w:val="WPNormal"/>
        <w:widowControl w:val="0"/>
        <w:rPr>
          <w:rFonts w:ascii="Times New Roman" w:hAnsi="Times New Roman"/>
          <w:noProof/>
        </w:rPr>
      </w:pPr>
    </w:p>
    <w:p w14:paraId="6A7E05DC" w14:textId="542AF670" w:rsidR="00687F00" w:rsidRDefault="00687F00" w:rsidP="00603838">
      <w:pPr>
        <w:pStyle w:val="WPNormal"/>
        <w:widowContro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“ELT for Tourism”, U.S. Embassy, Bishkek, Kyrgyzstan, U.S. Department of State Grant, May 2018 [2 weeks]</w:t>
      </w:r>
    </w:p>
    <w:p w14:paraId="7FB3C766" w14:textId="77777777" w:rsidR="00687F00" w:rsidRDefault="00687F00" w:rsidP="00603838">
      <w:pPr>
        <w:pStyle w:val="WPNormal"/>
        <w:widowControl w:val="0"/>
        <w:rPr>
          <w:rFonts w:ascii="Times New Roman" w:hAnsi="Times New Roman"/>
          <w:noProof/>
        </w:rPr>
      </w:pPr>
    </w:p>
    <w:p w14:paraId="2EF58546" w14:textId="16F8719B" w:rsidR="00603838" w:rsidRPr="000B314A" w:rsidRDefault="00603838" w:rsidP="00603838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</w:t>
      </w:r>
      <w:r w:rsidR="00B54E43" w:rsidRPr="000B314A">
        <w:rPr>
          <w:rFonts w:ascii="Times New Roman" w:hAnsi="Times New Roman"/>
          <w:noProof/>
        </w:rPr>
        <w:t>Business English</w:t>
      </w:r>
      <w:r w:rsidRPr="000B314A">
        <w:rPr>
          <w:rFonts w:ascii="Times New Roman" w:hAnsi="Times New Roman"/>
          <w:noProof/>
        </w:rPr>
        <w:t>,” U.S. Embassy, Athens, Greece, U.S. Department of State Grant, February 2015</w:t>
      </w:r>
      <w:r w:rsidR="00B54E43" w:rsidRPr="000B314A">
        <w:rPr>
          <w:rFonts w:ascii="Times New Roman" w:hAnsi="Times New Roman"/>
          <w:noProof/>
        </w:rPr>
        <w:t xml:space="preserve"> [4</w:t>
      </w:r>
      <w:r w:rsidRPr="000B314A">
        <w:rPr>
          <w:rFonts w:ascii="Times New Roman" w:hAnsi="Times New Roman"/>
          <w:noProof/>
        </w:rPr>
        <w:t xml:space="preserve"> weeks]</w:t>
      </w:r>
    </w:p>
    <w:p w14:paraId="1C069397" w14:textId="77777777" w:rsidR="00603838" w:rsidRPr="000B314A" w:rsidRDefault="00603838" w:rsidP="00603838">
      <w:pPr>
        <w:pStyle w:val="WPNormal"/>
        <w:widowControl w:val="0"/>
        <w:rPr>
          <w:rFonts w:ascii="Times New Roman" w:hAnsi="Times New Roman"/>
          <w:noProof/>
        </w:rPr>
      </w:pPr>
    </w:p>
    <w:p w14:paraId="4358D46F" w14:textId="6F51FDC3" w:rsidR="00603838" w:rsidRPr="000B314A" w:rsidRDefault="00603838" w:rsidP="00603838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“Teaching Training and ESP [</w:t>
      </w:r>
      <w:r w:rsidRPr="000B314A">
        <w:rPr>
          <w:rFonts w:ascii="Times New Roman" w:hAnsi="Times New Roman"/>
          <w:i/>
          <w:noProof/>
        </w:rPr>
        <w:t>English for Specific Purposes</w:t>
      </w:r>
      <w:r w:rsidRPr="000B314A">
        <w:rPr>
          <w:rFonts w:ascii="Times New Roman" w:hAnsi="Times New Roman"/>
          <w:noProof/>
        </w:rPr>
        <w:t>],” U.S. Embassy, Moscow, Russian Federation, U.S. Department of State Grant, February 2014 [2 weeks]</w:t>
      </w:r>
    </w:p>
    <w:p w14:paraId="41DA723A" w14:textId="77777777" w:rsidR="00C85A2E" w:rsidRPr="000B314A" w:rsidRDefault="00C85A2E" w:rsidP="00603838">
      <w:pPr>
        <w:pStyle w:val="WPNormal"/>
        <w:widowControl w:val="0"/>
        <w:rPr>
          <w:rFonts w:ascii="Times New Roman" w:hAnsi="Times New Roman"/>
          <w:noProof/>
        </w:rPr>
      </w:pPr>
    </w:p>
    <w:p w14:paraId="745CF4FB" w14:textId="77777777" w:rsidR="002B2DE7" w:rsidRPr="000B314A" w:rsidRDefault="002B2DE7" w:rsidP="00603838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“Workshop for Legal English Teachers,” Russian Academy of Justice, Moscow, Russian Federation, February 2014 [2 days]</w:t>
      </w:r>
    </w:p>
    <w:p w14:paraId="2D2F4030" w14:textId="77777777" w:rsidR="00603838" w:rsidRPr="000B314A" w:rsidRDefault="00603838" w:rsidP="00AD77BD">
      <w:pPr>
        <w:pStyle w:val="WPNormal"/>
        <w:widowControl w:val="0"/>
        <w:rPr>
          <w:rFonts w:ascii="Times New Roman" w:hAnsi="Times New Roman"/>
          <w:noProof/>
        </w:rPr>
      </w:pPr>
    </w:p>
    <w:p w14:paraId="08BE46C9" w14:textId="37812065" w:rsidR="00AD77BD" w:rsidRPr="000B314A" w:rsidRDefault="00AD77BD" w:rsidP="00AD77BD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“ESP [</w:t>
      </w:r>
      <w:r w:rsidRPr="000B314A">
        <w:rPr>
          <w:rFonts w:ascii="Times New Roman" w:hAnsi="Times New Roman"/>
          <w:i/>
          <w:noProof/>
        </w:rPr>
        <w:t>English for Specific Purposes</w:t>
      </w:r>
      <w:r w:rsidRPr="000B314A">
        <w:rPr>
          <w:rFonts w:ascii="Times New Roman" w:hAnsi="Times New Roman"/>
          <w:noProof/>
        </w:rPr>
        <w:t>] and Teacher Training,” U.S. Embassy, Riyadh, Saudi Arabia, , U.S. Department of State Grant, November 2013 [2 weeks]</w:t>
      </w:r>
    </w:p>
    <w:p w14:paraId="06AE3C3A" w14:textId="77777777" w:rsidR="00B14B33" w:rsidRPr="000B314A" w:rsidRDefault="000004DD" w:rsidP="009320CA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 </w:t>
      </w:r>
    </w:p>
    <w:p w14:paraId="6549412E" w14:textId="6FC49496" w:rsidR="00D96C0B" w:rsidRPr="000B314A" w:rsidRDefault="00D96C0B" w:rsidP="009320CA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“ESP for Police and Tourism,” U.S. Embassy, Jakarta, Indonesia, U.S. </w:t>
      </w:r>
      <w:r w:rsidR="00AD77BD" w:rsidRPr="000B314A">
        <w:rPr>
          <w:rFonts w:ascii="Times New Roman" w:hAnsi="Times New Roman"/>
          <w:noProof/>
        </w:rPr>
        <w:t>Department of State Grant, June</w:t>
      </w:r>
      <w:r w:rsidRPr="000B314A">
        <w:rPr>
          <w:rFonts w:ascii="Times New Roman" w:hAnsi="Times New Roman"/>
          <w:noProof/>
        </w:rPr>
        <w:t xml:space="preserve"> 2013 [2 weeks]</w:t>
      </w:r>
    </w:p>
    <w:p w14:paraId="46565FD2" w14:textId="77777777" w:rsidR="00D96C0B" w:rsidRPr="000B314A" w:rsidRDefault="00D96C0B" w:rsidP="009320CA">
      <w:pPr>
        <w:pStyle w:val="WPNormal"/>
        <w:widowControl w:val="0"/>
        <w:rPr>
          <w:rFonts w:ascii="Times New Roman" w:hAnsi="Times New Roman"/>
          <w:noProof/>
        </w:rPr>
      </w:pPr>
    </w:p>
    <w:p w14:paraId="7AA6DA85" w14:textId="63852CC9" w:rsidR="009320CA" w:rsidRPr="000B314A" w:rsidRDefault="009320CA" w:rsidP="009320CA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“Assessing a Program in International Police English: Prague Police Force,” U.S. Embassy, Prague, the Czech Republic, U.S. Department of State Grant, April 2013  [3 weeks]</w:t>
      </w:r>
    </w:p>
    <w:p w14:paraId="6E1A1B59" w14:textId="77777777" w:rsidR="009320CA" w:rsidRPr="000B314A" w:rsidRDefault="009320CA" w:rsidP="009320CA">
      <w:pPr>
        <w:pStyle w:val="WPNormal"/>
        <w:widowControl w:val="0"/>
        <w:rPr>
          <w:rFonts w:ascii="Times New Roman" w:hAnsi="Times New Roman"/>
          <w:noProof/>
        </w:rPr>
      </w:pPr>
    </w:p>
    <w:p w14:paraId="7A98090F" w14:textId="77777777" w:rsidR="00567077" w:rsidRPr="000B314A" w:rsidRDefault="009320CA" w:rsidP="009320CA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 </w:t>
      </w:r>
      <w:r w:rsidR="00567077" w:rsidRPr="000B314A">
        <w:rPr>
          <w:rFonts w:ascii="Times New Roman" w:hAnsi="Times New Roman"/>
          <w:noProof/>
        </w:rPr>
        <w:t>“</w:t>
      </w:r>
      <w:r w:rsidRPr="000B314A">
        <w:rPr>
          <w:rFonts w:ascii="Times New Roman" w:hAnsi="Times New Roman"/>
          <w:noProof/>
        </w:rPr>
        <w:t xml:space="preserve">Needs Analysis for a Program in </w:t>
      </w:r>
      <w:r w:rsidR="00567077" w:rsidRPr="000B314A">
        <w:rPr>
          <w:rFonts w:ascii="Times New Roman" w:hAnsi="Times New Roman"/>
          <w:noProof/>
        </w:rPr>
        <w:t>International Police</w:t>
      </w:r>
      <w:r w:rsidRPr="000B314A">
        <w:rPr>
          <w:rFonts w:ascii="Times New Roman" w:hAnsi="Times New Roman"/>
          <w:noProof/>
        </w:rPr>
        <w:t xml:space="preserve"> English: Prague Police Force,” </w:t>
      </w:r>
      <w:r w:rsidR="00567077" w:rsidRPr="000B314A">
        <w:rPr>
          <w:rFonts w:ascii="Times New Roman" w:hAnsi="Times New Roman"/>
          <w:noProof/>
        </w:rPr>
        <w:t>U.S. Embassy, Prague, the Czech Rep</w:t>
      </w:r>
      <w:r w:rsidRPr="000B314A">
        <w:rPr>
          <w:rFonts w:ascii="Times New Roman" w:hAnsi="Times New Roman"/>
          <w:noProof/>
        </w:rPr>
        <w:t>u</w:t>
      </w:r>
      <w:r w:rsidR="00567077" w:rsidRPr="000B314A">
        <w:rPr>
          <w:rFonts w:ascii="Times New Roman" w:hAnsi="Times New Roman"/>
          <w:noProof/>
        </w:rPr>
        <w:t>blic, U.S. Department of State Grant, Nov-Dec, 2012  [3 weeks]</w:t>
      </w:r>
    </w:p>
    <w:p w14:paraId="35A07BA9" w14:textId="77777777" w:rsidR="008841AD" w:rsidRPr="000B314A" w:rsidRDefault="008841AD" w:rsidP="008841AD">
      <w:pPr>
        <w:pStyle w:val="Default"/>
      </w:pPr>
    </w:p>
    <w:p w14:paraId="68B4DBEF" w14:textId="07140340" w:rsidR="00567880" w:rsidRPr="000B314A" w:rsidRDefault="008841AD" w:rsidP="00567880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 </w:t>
      </w:r>
      <w:r w:rsidR="00567880" w:rsidRPr="000B314A">
        <w:rPr>
          <w:rFonts w:ascii="Times New Roman" w:hAnsi="Times New Roman"/>
          <w:noProof/>
        </w:rPr>
        <w:t>“English for the Most Needy, Part II” U.S. Embassy, Lima, Peru, U.S. Department of State Grant, May 2012  [2 weeks]</w:t>
      </w:r>
    </w:p>
    <w:p w14:paraId="7D663BFC" w14:textId="77777777" w:rsidR="00567880" w:rsidRPr="000B314A" w:rsidRDefault="00567880" w:rsidP="00567880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 </w:t>
      </w:r>
    </w:p>
    <w:p w14:paraId="56181C6B" w14:textId="25CD54C4" w:rsidR="002F085C" w:rsidRPr="000B314A" w:rsidRDefault="002F085C" w:rsidP="00567880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“ESP Ecotourism and Curriculum Development” U.S. Embassy, La Paz, Bolivia, U.S. Department of State Grant, December 2011 [2 weeks] </w:t>
      </w:r>
    </w:p>
    <w:p w14:paraId="76072808" w14:textId="77777777" w:rsidR="008E2672" w:rsidRPr="000B314A" w:rsidRDefault="008E2672" w:rsidP="003E4D13">
      <w:pPr>
        <w:pStyle w:val="WPNormal"/>
        <w:widowControl w:val="0"/>
        <w:rPr>
          <w:rFonts w:ascii="Times New Roman" w:hAnsi="Times New Roman"/>
          <w:noProof/>
        </w:rPr>
      </w:pPr>
    </w:p>
    <w:p w14:paraId="0B97C215" w14:textId="5139A49D" w:rsidR="008E2672" w:rsidRPr="000B314A" w:rsidRDefault="008E2672" w:rsidP="008E2672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“Review of Legal English Curriculum for the National Prosecutors’ Office,” Dili, Timor Leste, U.S. Department of State Grant, August 2011 [2 weeks]</w:t>
      </w:r>
    </w:p>
    <w:p w14:paraId="57FD46D1" w14:textId="77777777" w:rsidR="002F085C" w:rsidRPr="000B314A" w:rsidRDefault="002F085C" w:rsidP="003E4D13">
      <w:pPr>
        <w:pStyle w:val="WPNormal"/>
        <w:widowControl w:val="0"/>
        <w:rPr>
          <w:rFonts w:ascii="Times New Roman" w:hAnsi="Times New Roman"/>
          <w:noProof/>
        </w:rPr>
      </w:pPr>
    </w:p>
    <w:p w14:paraId="2A9299B1" w14:textId="2B0D17C7" w:rsidR="007E3BD6" w:rsidRPr="000B314A" w:rsidRDefault="007E3BD6" w:rsidP="003E4D13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“English for the Most Needy,” U.S. Embassy, Lima, Peru, U.S. Department of State Grant, May</w:t>
      </w:r>
      <w:r w:rsidR="009A04D5">
        <w:rPr>
          <w:rFonts w:ascii="Times New Roman" w:hAnsi="Times New Roman"/>
          <w:noProof/>
        </w:rPr>
        <w:t xml:space="preserve"> 2</w:t>
      </w:r>
      <w:r w:rsidRPr="000B314A">
        <w:rPr>
          <w:rFonts w:ascii="Times New Roman" w:hAnsi="Times New Roman"/>
          <w:noProof/>
        </w:rPr>
        <w:t>011 [2 weeks]</w:t>
      </w:r>
    </w:p>
    <w:p w14:paraId="551EE601" w14:textId="77777777" w:rsidR="007E3BD6" w:rsidRPr="000B314A" w:rsidRDefault="007E3BD6" w:rsidP="003E4D13">
      <w:pPr>
        <w:pStyle w:val="WPNormal"/>
        <w:widowControl w:val="0"/>
        <w:rPr>
          <w:rFonts w:ascii="Times New Roman" w:hAnsi="Times New Roman"/>
          <w:noProof/>
        </w:rPr>
      </w:pPr>
    </w:p>
    <w:p w14:paraId="1D6A91E0" w14:textId="3D8375A3" w:rsidR="003E4D13" w:rsidRPr="000B314A" w:rsidRDefault="003E4D13" w:rsidP="003E4D13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“Legal English Needs Analysis for Apprentic</w:t>
      </w:r>
      <w:r w:rsidR="00263A6D" w:rsidRPr="000B314A">
        <w:rPr>
          <w:rFonts w:ascii="Times New Roman" w:hAnsi="Times New Roman"/>
          <w:noProof/>
        </w:rPr>
        <w:t>e</w:t>
      </w:r>
      <w:r w:rsidRPr="000B314A">
        <w:rPr>
          <w:rFonts w:ascii="Times New Roman" w:hAnsi="Times New Roman"/>
          <w:noProof/>
        </w:rPr>
        <w:t xml:space="preserve"> Lawyers,”  Ankara Bar Association, Ankara, Turkey, U.S. D</w:t>
      </w:r>
      <w:r w:rsidR="00321DA7" w:rsidRPr="000B314A">
        <w:rPr>
          <w:rFonts w:ascii="Times New Roman" w:hAnsi="Times New Roman"/>
          <w:noProof/>
        </w:rPr>
        <w:t>epartment of State Grant, April</w:t>
      </w:r>
      <w:r w:rsidRPr="000B314A">
        <w:rPr>
          <w:rFonts w:ascii="Times New Roman" w:hAnsi="Times New Roman"/>
          <w:noProof/>
        </w:rPr>
        <w:t xml:space="preserve"> 2011 [3 weeks]</w:t>
      </w:r>
    </w:p>
    <w:p w14:paraId="1C6B0C3A" w14:textId="77777777" w:rsidR="003E4D13" w:rsidRPr="000B314A" w:rsidRDefault="003E4D13" w:rsidP="0034354F">
      <w:pPr>
        <w:pStyle w:val="WPNormal"/>
        <w:widowControl w:val="0"/>
        <w:rPr>
          <w:rFonts w:ascii="Times New Roman" w:hAnsi="Times New Roman"/>
          <w:noProof/>
        </w:rPr>
      </w:pPr>
    </w:p>
    <w:p w14:paraId="51C0DC58" w14:textId="6B3D847C" w:rsidR="0034354F" w:rsidRPr="000B314A" w:rsidRDefault="0034354F" w:rsidP="006A4E7B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“Needs Analysis for Senior Law Professors,” Tunis, Tunisia, U.S. Departmen</w:t>
      </w:r>
      <w:r w:rsidR="00BE142C" w:rsidRPr="000B314A">
        <w:rPr>
          <w:rFonts w:ascii="Times New Roman" w:hAnsi="Times New Roman"/>
          <w:noProof/>
        </w:rPr>
        <w:t>t of State Grant, October</w:t>
      </w:r>
      <w:r w:rsidR="009A04D5">
        <w:rPr>
          <w:rFonts w:ascii="Times New Roman" w:hAnsi="Times New Roman"/>
          <w:noProof/>
        </w:rPr>
        <w:t xml:space="preserve"> 2</w:t>
      </w:r>
      <w:r w:rsidRPr="000B314A">
        <w:rPr>
          <w:rFonts w:ascii="Times New Roman" w:hAnsi="Times New Roman"/>
          <w:noProof/>
        </w:rPr>
        <w:t>010 [3 weeks]</w:t>
      </w:r>
    </w:p>
    <w:p w14:paraId="6ED1FC8C" w14:textId="7744B1A6" w:rsidR="00DD1D80" w:rsidRPr="000B314A" w:rsidRDefault="00DD1D80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“Legal English Curriculum for the National Prosecutors’ Office,” Dili, Timor Leste, U.S. Depa</w:t>
      </w:r>
      <w:r w:rsidR="00321DA7" w:rsidRPr="000B314A">
        <w:rPr>
          <w:rFonts w:ascii="Times New Roman" w:hAnsi="Times New Roman"/>
          <w:noProof/>
        </w:rPr>
        <w:t>rtment of State Grant, December</w:t>
      </w:r>
      <w:r w:rsidRPr="000B314A">
        <w:rPr>
          <w:rFonts w:ascii="Times New Roman" w:hAnsi="Times New Roman"/>
          <w:noProof/>
        </w:rPr>
        <w:t xml:space="preserve"> 2009 [4 weeks]</w:t>
      </w:r>
    </w:p>
    <w:p w14:paraId="08D28C3C" w14:textId="77777777" w:rsidR="00DD1D80" w:rsidRPr="000B314A" w:rsidRDefault="00DD1D80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105A9990" w14:textId="2160196E" w:rsidR="00B40387" w:rsidRPr="000B314A" w:rsidRDefault="00B40387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“Common Law, Uncommon Language: Legal English and the Basics of the American Legal System,” University of Alicante, Alicante, Spain, November 2009 [2 weeks]</w:t>
      </w:r>
    </w:p>
    <w:p w14:paraId="7EC1F2E3" w14:textId="77777777" w:rsidR="00B40387" w:rsidRPr="000B314A" w:rsidRDefault="00B40387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718FFCE7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“Legal English an</w:t>
      </w:r>
      <w:r w:rsidR="004A788F" w:rsidRPr="000B314A">
        <w:rPr>
          <w:rFonts w:ascii="Times New Roman" w:hAnsi="Times New Roman"/>
          <w:noProof/>
        </w:rPr>
        <w:t>d Cur</w:t>
      </w:r>
      <w:r w:rsidR="00DD1D80" w:rsidRPr="000B314A">
        <w:rPr>
          <w:rFonts w:ascii="Times New Roman" w:hAnsi="Times New Roman"/>
          <w:noProof/>
        </w:rPr>
        <w:t xml:space="preserve">riculum Development,” </w:t>
      </w:r>
      <w:r w:rsidR="004A788F" w:rsidRPr="000B314A">
        <w:rPr>
          <w:rFonts w:ascii="Times New Roman" w:hAnsi="Times New Roman"/>
          <w:noProof/>
        </w:rPr>
        <w:t>Dohuk</w:t>
      </w:r>
      <w:r w:rsidRPr="000B314A">
        <w:rPr>
          <w:rFonts w:ascii="Times New Roman" w:hAnsi="Times New Roman"/>
          <w:noProof/>
        </w:rPr>
        <w:t>, Iraq, U.S. Department of State Grant, May-J</w:t>
      </w:r>
      <w:r w:rsidR="00321DA7" w:rsidRPr="000B314A">
        <w:rPr>
          <w:rFonts w:ascii="Times New Roman" w:hAnsi="Times New Roman"/>
          <w:noProof/>
        </w:rPr>
        <w:t>une</w:t>
      </w:r>
      <w:r w:rsidR="00C25AF1" w:rsidRPr="000B314A">
        <w:rPr>
          <w:rFonts w:ascii="Times New Roman" w:hAnsi="Times New Roman"/>
          <w:noProof/>
        </w:rPr>
        <w:t>,</w:t>
      </w:r>
      <w:r w:rsidR="004A788F" w:rsidRPr="000B314A">
        <w:rPr>
          <w:rFonts w:ascii="Times New Roman" w:hAnsi="Times New Roman"/>
          <w:noProof/>
        </w:rPr>
        <w:t xml:space="preserve"> 2009 [4</w:t>
      </w:r>
      <w:r w:rsidRPr="000B314A">
        <w:rPr>
          <w:rFonts w:ascii="Times New Roman" w:hAnsi="Times New Roman"/>
          <w:noProof/>
        </w:rPr>
        <w:t xml:space="preserve"> weeks] </w:t>
      </w:r>
    </w:p>
    <w:p w14:paraId="3BE60F4C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3E5A750" w14:textId="7EBC48A1" w:rsidR="007D68EA" w:rsidRDefault="007D68EA" w:rsidP="00955AD2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“Legal English and Legislative Drafting,” Ministry of Legal Affairs and Constituti</w:t>
      </w:r>
      <w:r w:rsidR="00462D00" w:rsidRPr="000B314A">
        <w:rPr>
          <w:rFonts w:ascii="Times New Roman" w:hAnsi="Times New Roman"/>
          <w:noProof/>
        </w:rPr>
        <w:t>on Development, Juba, Southern</w:t>
      </w:r>
      <w:r w:rsidRPr="000B314A">
        <w:rPr>
          <w:rFonts w:ascii="Times New Roman" w:hAnsi="Times New Roman"/>
          <w:noProof/>
        </w:rPr>
        <w:t xml:space="preserve"> Sudan, U.S. Department of State Grant, November 2008 [3 weeks] </w:t>
      </w:r>
    </w:p>
    <w:p w14:paraId="56DBC020" w14:textId="77777777" w:rsidR="004732EC" w:rsidRPr="000B314A" w:rsidRDefault="004732EC" w:rsidP="00955AD2">
      <w:pPr>
        <w:pStyle w:val="WPNormal"/>
        <w:widowControl w:val="0"/>
        <w:rPr>
          <w:rFonts w:ascii="Times New Roman" w:hAnsi="Times New Roman"/>
          <w:noProof/>
        </w:rPr>
      </w:pPr>
    </w:p>
    <w:p w14:paraId="1C504D3B" w14:textId="183B471F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“Legal English Training for Judges and Prosecutors,” National Institute of Magistrates, Bucharest, Romania, National Institute of Magistrates Grant, June 2008 [2 weeks] </w:t>
      </w:r>
    </w:p>
    <w:p w14:paraId="4FAF8781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 </w:t>
      </w:r>
    </w:p>
    <w:p w14:paraId="1BEE4D1C" w14:textId="352422D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“Legal Pitfalls in Software Licensing,” Department of Computer Science, University of Tartu, Tartu, Estonia, European Union Project, April 2008 [one week] </w:t>
      </w:r>
    </w:p>
    <w:p w14:paraId="2010FE92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4702E0E2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Senior English Language Fellowship, Prague, the Czech Republic, U.S. Department of State (administered by Georgetown University), AY 2007-2008</w:t>
      </w:r>
    </w:p>
    <w:p w14:paraId="547A20A2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6C42BB38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“Legal English Training for Judges and Prosecutors,” National Institute of Magistrates, Bucharest, Romania, National Institute of Ma</w:t>
      </w:r>
      <w:r w:rsidR="00C25AF1" w:rsidRPr="000B314A">
        <w:rPr>
          <w:rFonts w:ascii="Times New Roman" w:hAnsi="Times New Roman"/>
          <w:noProof/>
        </w:rPr>
        <w:t>gistrates Grant, February-March,</w:t>
      </w:r>
      <w:r w:rsidRPr="000B314A">
        <w:rPr>
          <w:rFonts w:ascii="Times New Roman" w:hAnsi="Times New Roman"/>
          <w:noProof/>
        </w:rPr>
        <w:t xml:space="preserve"> 2007 [2 weeks] </w:t>
      </w:r>
    </w:p>
    <w:p w14:paraId="5715416A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657B52E7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“Legal English Training for Law Professors and Judges,” University of Yerevan, Yerevan, Armenia, U.S. Department o</w:t>
      </w:r>
      <w:r w:rsidR="00C25AF1" w:rsidRPr="000B314A">
        <w:rPr>
          <w:rFonts w:ascii="Times New Roman" w:hAnsi="Times New Roman"/>
          <w:noProof/>
        </w:rPr>
        <w:t>f State Grant, January-February</w:t>
      </w:r>
      <w:r w:rsidRPr="000B314A">
        <w:rPr>
          <w:rFonts w:ascii="Times New Roman" w:hAnsi="Times New Roman"/>
          <w:noProof/>
        </w:rPr>
        <w:t xml:space="preserve"> 2007 (two weeks)</w:t>
      </w:r>
    </w:p>
    <w:p w14:paraId="47284820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6F63D627" w14:textId="46595CE2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“High and Low Tech Approaches to Teacher Education,” Yakutsk TESOL, FEELTA</w:t>
      </w:r>
      <w:r w:rsidR="00082204" w:rsidRPr="000B314A">
        <w:rPr>
          <w:rFonts w:ascii="Times New Roman" w:hAnsi="Times New Roman"/>
          <w:noProof/>
        </w:rPr>
        <w:t xml:space="preserve"> (Vladivostok)</w:t>
      </w:r>
      <w:r w:rsidRPr="000B314A">
        <w:rPr>
          <w:rFonts w:ascii="Times New Roman" w:hAnsi="Times New Roman"/>
          <w:noProof/>
        </w:rPr>
        <w:t>, and Khabarovsk Conference (Russia), U.S. Departm</w:t>
      </w:r>
      <w:r w:rsidR="00C25AF1" w:rsidRPr="000B314A">
        <w:rPr>
          <w:rFonts w:ascii="Times New Roman" w:hAnsi="Times New Roman"/>
          <w:noProof/>
        </w:rPr>
        <w:t>ent of State Grant, September</w:t>
      </w:r>
      <w:r w:rsidRPr="000B314A">
        <w:rPr>
          <w:rFonts w:ascii="Times New Roman" w:hAnsi="Times New Roman"/>
          <w:noProof/>
        </w:rPr>
        <w:t xml:space="preserve"> 2006 [2 weeks]</w:t>
      </w:r>
    </w:p>
    <w:p w14:paraId="641B90E6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 </w:t>
      </w:r>
    </w:p>
    <w:p w14:paraId="1092B5C7" w14:textId="6D4D2E94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“Legal English Training for Judges and Prosecutors,” National Institute of Magistrates, Bucharest, Romania, U.S. Department of State Grant, June 2006 [2 weeks]</w:t>
      </w:r>
    </w:p>
    <w:p w14:paraId="67544E2F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28485870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“Teacher Training and Modern ESL/EFL Methodologies,” Quito, Ecuador, U.S. Department of State Grant, May 2006 [2 weeks]</w:t>
      </w:r>
    </w:p>
    <w:p w14:paraId="7A7581B9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3792C182" w14:textId="77777777" w:rsidR="00143840" w:rsidRDefault="00143840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8FE8986" w14:textId="317383C4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“Commercial Law Module Development for Language4Law” Prague and Budapest, U.S. Department of State Grant, February 2006 (2 weeks)</w:t>
      </w:r>
    </w:p>
    <w:p w14:paraId="27EEA223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8CEE4FF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“Online materials for Language4Law,” Prague, Bucharest, Sophia, U.S. Department of State Grant, October 2005 [2 weeks]</w:t>
      </w:r>
    </w:p>
    <w:p w14:paraId="0433BAAB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4F8CF628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“Teacher Education Workshops,” U.S. Department of State Grant, Yemen, June 2005 [2 weeks]</w:t>
      </w:r>
    </w:p>
    <w:p w14:paraId="6DCC33AC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4DE730D7" w14:textId="77777777" w:rsidR="007D68EA" w:rsidRDefault="007D68EA" w:rsidP="006A4E7B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 “Materials Development for Language4Law,” Budapest, Hungary, U.S. Department of State Grant, September 2004 [2 weeks]</w:t>
      </w:r>
    </w:p>
    <w:p w14:paraId="0F395E07" w14:textId="77777777" w:rsidR="000D592C" w:rsidRDefault="000D592C" w:rsidP="006A4E7B">
      <w:pPr>
        <w:pStyle w:val="WPNormal"/>
        <w:widowControl w:val="0"/>
        <w:rPr>
          <w:rFonts w:ascii="Times New Roman" w:hAnsi="Times New Roman"/>
          <w:noProof/>
        </w:rPr>
      </w:pPr>
    </w:p>
    <w:p w14:paraId="39497C8D" w14:textId="12D0E5C3" w:rsidR="007E62FA" w:rsidRPr="00860D78" w:rsidRDefault="007E62FA" w:rsidP="007E62FA">
      <w:pPr>
        <w:pStyle w:val="WPNormal"/>
        <w:widowContro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“English for Law E-courses for Teachers in Muslim-Majority </w:t>
      </w:r>
      <w:r w:rsidR="000D592C">
        <w:rPr>
          <w:rFonts w:ascii="Times New Roman" w:hAnsi="Times New Roman"/>
          <w:noProof/>
        </w:rPr>
        <w:t>Countries</w:t>
      </w:r>
      <w:r>
        <w:rPr>
          <w:rFonts w:ascii="Times New Roman" w:hAnsi="Times New Roman"/>
          <w:noProof/>
        </w:rPr>
        <w:t xml:space="preserve">, </w:t>
      </w:r>
      <w:r w:rsidRPr="00860D78">
        <w:rPr>
          <w:rFonts w:ascii="Times New Roman" w:hAnsi="Times New Roman"/>
          <w:noProof/>
        </w:rPr>
        <w:t>U.S.</w:t>
      </w:r>
      <w:r>
        <w:rPr>
          <w:rFonts w:ascii="Times New Roman" w:hAnsi="Times New Roman"/>
          <w:noProof/>
        </w:rPr>
        <w:t xml:space="preserve"> Department of State Grant, 2004-2010 (over $100,000) with Debra Lee</w:t>
      </w:r>
    </w:p>
    <w:p w14:paraId="533BFBE6" w14:textId="77777777" w:rsidR="007E62FA" w:rsidRPr="007E62FA" w:rsidRDefault="007E62FA" w:rsidP="007E62FA">
      <w:pPr>
        <w:pStyle w:val="WPNormal"/>
        <w:widowControl w:val="0"/>
        <w:rPr>
          <w:rFonts w:ascii="Times New Roman" w:hAnsi="Times New Roman"/>
          <w:noProof/>
        </w:rPr>
      </w:pPr>
    </w:p>
    <w:p w14:paraId="3F3B75C1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“Teacher Training and Development,” Quito, Ecuador, U.S. Department of State Grant, March 2004 [2 weeks]</w:t>
      </w:r>
    </w:p>
    <w:p w14:paraId="672146BA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2A330B4" w14:textId="18E6ED24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“Workshops in Legal English,” Moscow, Saratov, and </w:t>
      </w:r>
      <w:r w:rsidR="000D592C">
        <w:rPr>
          <w:rFonts w:ascii="Times New Roman" w:hAnsi="Times New Roman"/>
          <w:noProof/>
        </w:rPr>
        <w:t>Yekaterinburg</w:t>
      </w:r>
      <w:r w:rsidRPr="000B314A">
        <w:rPr>
          <w:rFonts w:ascii="Times New Roman" w:hAnsi="Times New Roman"/>
          <w:noProof/>
        </w:rPr>
        <w:t>, Russia, U.S. Department of State Grant, November 2003 [2 weeks]</w:t>
      </w:r>
    </w:p>
    <w:p w14:paraId="499028C8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3A794DC3" w14:textId="77777777" w:rsidR="007D68E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“Development of an M.A. Curriculum in Applied Linguistics,” University of Asmara, Asmara, Eritrea, U.S. Department of State Grant, August 2003 [2 weeks]</w:t>
      </w:r>
    </w:p>
    <w:p w14:paraId="5AA8F8CC" w14:textId="77777777" w:rsidR="00A344CC" w:rsidRPr="000B314A" w:rsidRDefault="00A344CC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1F5D847A" w14:textId="77777777" w:rsidR="007D68EA" w:rsidRPr="000B314A" w:rsidRDefault="007D68EA" w:rsidP="003C0F7B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“ESP Teacher Training,” United Nations Relief and Workers Agency [UNRWA], Damascus, Syria, and Beirut Lebanon, January an</w:t>
      </w:r>
      <w:r w:rsidR="003C0F7B">
        <w:rPr>
          <w:rFonts w:ascii="Times New Roman" w:hAnsi="Times New Roman"/>
          <w:noProof/>
        </w:rPr>
        <w:t>d October 2003 [two weeks each]</w:t>
      </w:r>
    </w:p>
    <w:p w14:paraId="61AFF20B" w14:textId="77777777" w:rsidR="00C85A2E" w:rsidRPr="000B314A" w:rsidRDefault="00C85A2E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35E572E7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“Curriculum Development and Teacher Training,” UNRWA, Amman, Jordan, UNRWA  and U.S. Department of State Grant, April and August 2002 [</w:t>
      </w:r>
      <w:r w:rsidR="00793B2A">
        <w:rPr>
          <w:rFonts w:ascii="Times New Roman" w:hAnsi="Times New Roman"/>
          <w:noProof/>
        </w:rPr>
        <w:t>two awards, two and three weeks</w:t>
      </w:r>
      <w:r w:rsidRPr="000B314A">
        <w:rPr>
          <w:rFonts w:ascii="Times New Roman" w:hAnsi="Times New Roman"/>
          <w:noProof/>
        </w:rPr>
        <w:t>]</w:t>
      </w:r>
    </w:p>
    <w:p w14:paraId="3E75D8C4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4A09B0AB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“Needs Analysis for Students in Mechanical Trades,” Amman, Jordan, and U.A.E, UNRWA and U.S. Department of State Grant, March 2002 [two weeks]</w:t>
      </w:r>
    </w:p>
    <w:p w14:paraId="70CB6550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45FA9C0F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“English for Tourism and Law,” U.S. Embassy, Rabat, Morocco, U.S. Department of State Grant, February 2002 [two weeks]</w:t>
      </w:r>
    </w:p>
    <w:p w14:paraId="3A41B7CD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63510D6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“English for Telecommunications,” Ministry of Post and Telecommunications and U. S. Embassy, Algiers, Algeria, U.S. Department of State Grant, September 2001 and February 2002 [two weeks each]</w:t>
      </w:r>
    </w:p>
    <w:p w14:paraId="3CD3A1A8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1DED818D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“Legal English and Intercultural Communication,” U. S. Embassy, Moscow, Russia, U.S. Department of State Academic Specialist Grant, May-June 2001 [three weeks]</w:t>
      </w:r>
    </w:p>
    <w:p w14:paraId="3B8FB7B1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1386E75B" w14:textId="77777777" w:rsidR="007D68EA" w:rsidRPr="000B314A" w:rsidRDefault="007D68EA" w:rsidP="00AD139C">
      <w:pPr>
        <w:pStyle w:val="BodyText2"/>
        <w:ind w:left="0" w:firstLine="0"/>
        <w:rPr>
          <w:noProof/>
        </w:rPr>
      </w:pPr>
      <w:r w:rsidRPr="000B314A">
        <w:rPr>
          <w:noProof/>
        </w:rPr>
        <w:t>“Business English Textbook Development,” American Cultural Center, U.S. Embassy, Tunis, Tunisia, U.S. Department of State Speaker’s Grant, September, December 2000 and June 2001 [2 weeks each]</w:t>
      </w:r>
    </w:p>
    <w:p w14:paraId="396650AC" w14:textId="77777777" w:rsidR="007D68EA" w:rsidRPr="000B314A" w:rsidRDefault="007D68EA" w:rsidP="00AD139C">
      <w:pPr>
        <w:pStyle w:val="BodyText2"/>
        <w:ind w:left="0" w:firstLine="0"/>
        <w:rPr>
          <w:noProof/>
        </w:rPr>
      </w:pPr>
    </w:p>
    <w:p w14:paraId="25319C52" w14:textId="77777777" w:rsidR="007D68EA" w:rsidRPr="000B314A" w:rsidRDefault="007D68EA" w:rsidP="00AD139C">
      <w:pPr>
        <w:pStyle w:val="BodyText2"/>
        <w:ind w:left="0" w:firstLine="0"/>
        <w:rPr>
          <w:noProof/>
        </w:rPr>
      </w:pPr>
      <w:r w:rsidRPr="000B314A">
        <w:rPr>
          <w:noProof/>
        </w:rPr>
        <w:t>“American Culture and Language,” University of Split, Zadar, Croatia, U. S.  Department of State Specialist Grant, May 2000 [2 weeks]</w:t>
      </w:r>
    </w:p>
    <w:p w14:paraId="7B46B45A" w14:textId="77777777" w:rsidR="007D68EA" w:rsidRPr="000B314A" w:rsidRDefault="007D68EA" w:rsidP="00AD139C">
      <w:pPr>
        <w:pStyle w:val="BodyText2"/>
        <w:ind w:left="0" w:firstLine="0"/>
        <w:rPr>
          <w:noProof/>
        </w:rPr>
      </w:pPr>
    </w:p>
    <w:p w14:paraId="6281D43C" w14:textId="55495ECF" w:rsidR="007D68EA" w:rsidRPr="000B314A" w:rsidRDefault="007D68EA" w:rsidP="00AD139C">
      <w:pPr>
        <w:pStyle w:val="BodyText2"/>
        <w:ind w:left="0" w:firstLine="0"/>
        <w:rPr>
          <w:noProof/>
        </w:rPr>
      </w:pPr>
      <w:r w:rsidRPr="000B314A">
        <w:rPr>
          <w:noProof/>
        </w:rPr>
        <w:t xml:space="preserve">“New Methodologies for EFL,” </w:t>
      </w:r>
      <w:r w:rsidR="003B0721">
        <w:rPr>
          <w:noProof/>
        </w:rPr>
        <w:t xml:space="preserve">a </w:t>
      </w:r>
      <w:r w:rsidRPr="000B314A">
        <w:rPr>
          <w:noProof/>
        </w:rPr>
        <w:t>series of five lectures for a total of 1,500 teachers. Sponsored by the Shenzhen Bureau of Education, Shenzhen, China, September - December 1999</w:t>
      </w:r>
    </w:p>
    <w:p w14:paraId="29B7DF3C" w14:textId="77777777" w:rsidR="007D68EA" w:rsidRPr="000B314A" w:rsidRDefault="007D68EA" w:rsidP="00AD139C">
      <w:pPr>
        <w:pStyle w:val="BodyText2"/>
        <w:ind w:left="0" w:firstLine="0"/>
        <w:rPr>
          <w:noProof/>
        </w:rPr>
      </w:pPr>
    </w:p>
    <w:p w14:paraId="0DFBC7AF" w14:textId="77777777" w:rsidR="007D68EA" w:rsidRPr="000B314A" w:rsidRDefault="007D68EA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“Development of a B.A. Curriculum,” University of Guanajuato, Gto., Mexico, USIS Academic Specialist Grant, June 1999 [2 weeks]</w:t>
      </w:r>
    </w:p>
    <w:p w14:paraId="0F28319C" w14:textId="77777777" w:rsidR="007D68EA" w:rsidRPr="000B314A" w:rsidRDefault="007D68EA" w:rsidP="00AD139C">
      <w:pPr>
        <w:pStyle w:val="BodyText2"/>
        <w:ind w:left="0" w:firstLine="0"/>
        <w:rPr>
          <w:noProof/>
        </w:rPr>
      </w:pPr>
    </w:p>
    <w:p w14:paraId="1403E785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“Intercultural Communication Workshops,” Federal Express, Memphis, Tennessee, 1997-2001</w:t>
      </w:r>
    </w:p>
    <w:p w14:paraId="74D5957B" w14:textId="77777777" w:rsidR="006A4E7B" w:rsidRPr="000B314A" w:rsidRDefault="006A4E7B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34CEF2BA" w14:textId="1B1AC45B" w:rsidR="00C41ACF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“ESP: Law and Business,” session leader: The Salzburg Seminar, Salzburg, Austria, August 1996 [3 weeks]</w:t>
      </w:r>
    </w:p>
    <w:p w14:paraId="0242AAD5" w14:textId="77777777" w:rsidR="007D68EA" w:rsidRPr="000B314A" w:rsidRDefault="007D68EA" w:rsidP="00AD139C">
      <w:pPr>
        <w:pStyle w:val="WPNormal"/>
        <w:widowControl w:val="0"/>
        <w:ind w:left="720"/>
        <w:rPr>
          <w:rFonts w:ascii="Times New Roman" w:hAnsi="Times New Roman"/>
          <w:noProof/>
        </w:rPr>
      </w:pPr>
    </w:p>
    <w:p w14:paraId="52A05803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“Intensive English for Participants of the Cotton Institute,” American Cotton Shippers Association, Rhodes College, Memphis, Tennessee, June 1996</w:t>
      </w:r>
    </w:p>
    <w:p w14:paraId="6C5D527E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53328FBA" w14:textId="77777777" w:rsidR="007D68E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“Pronunciation for International Students: Technology Grant,” University of Memphis, 1996 </w:t>
      </w:r>
    </w:p>
    <w:p w14:paraId="55C0B866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5D6EF51F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“ESP Project Workshops,” Italian Ministry of Public Instruction and USIA, Reggio Emilia, Italy, February 1996, with Emily Thrush [3 weeks]</w:t>
      </w:r>
    </w:p>
    <w:p w14:paraId="04BE9ED3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1FDFC219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“ESP Workshops,” USIA Academic Specialist, Egypt, November 1995 [3 weeks]</w:t>
      </w:r>
    </w:p>
    <w:p w14:paraId="6625EA75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57A07F3E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“Summer Workshops for Tennessee ESL Teachers,” TN Department of Education, Summer 1995, with Teresa Dalle and Emily Thrush</w:t>
      </w:r>
    </w:p>
    <w:p w14:paraId="433E4736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473ECCB7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“Workshops in Intercultural Communication for Health Care Providers,” V.A. Hospital, Murfreesboro TN, April and September 1995, with Margaret Inglis</w:t>
      </w:r>
    </w:p>
    <w:p w14:paraId="4F406A1D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7533A802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“Summer Workshops for Tennessee ESL Teachers,” TN Department of Education, Summer 1993, with Teresa Dalle and Emily Thrush</w:t>
      </w:r>
    </w:p>
    <w:p w14:paraId="59C14DE2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67D5CC5D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“ESP Curriculum for Public Administration in the Czech Republic,” USIA SEED grant, July 1994 </w:t>
      </w:r>
    </w:p>
    <w:p w14:paraId="100DEFE5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1B8CB15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“Using Business English in the Amerika Haus,” USIA, Meeting of the Amerika Haus Association, U.S. Embassy Bonn, Germany, March 1994</w:t>
      </w:r>
    </w:p>
    <w:p w14:paraId="2953A285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88EA383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“Workshop in ESP Techniques,” USIA, Universität Zwickau [Germany], March 1994 [2 weeks)</w:t>
      </w:r>
    </w:p>
    <w:p w14:paraId="23A45624" w14:textId="77777777" w:rsidR="003B0721" w:rsidRDefault="003B0721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63C7509B" w14:textId="6CEB8D9B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“Workshops in ESP for the Czech and Slovak Republics,” USIA Academic Specialist grant, June 1993 with Emily Thrush [2 weeks]</w:t>
      </w:r>
    </w:p>
    <w:p w14:paraId="706C4676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7E611D35" w14:textId="5D12DC32" w:rsidR="007D68EA" w:rsidRPr="000B314A" w:rsidRDefault="007D68EA" w:rsidP="00AD139C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  <w:r w:rsidRPr="000B314A">
        <w:rPr>
          <w:rFonts w:ascii="Times New Roman" w:hAnsi="Times New Roman"/>
          <w:b/>
          <w:noProof/>
        </w:rPr>
        <w:t xml:space="preserve">Selected </w:t>
      </w:r>
      <w:r w:rsidR="003071CC" w:rsidRPr="000B314A">
        <w:rPr>
          <w:rFonts w:ascii="Times New Roman" w:hAnsi="Times New Roman"/>
          <w:b/>
          <w:noProof/>
        </w:rPr>
        <w:t>Invited Addresses</w:t>
      </w:r>
    </w:p>
    <w:p w14:paraId="033A70B6" w14:textId="77777777" w:rsidR="006A0CE1" w:rsidRDefault="006A0CE1" w:rsidP="00FA0C4D">
      <w:pPr>
        <w:pStyle w:val="HTMLPreformatted"/>
        <w:rPr>
          <w:rFonts w:ascii="Times New Roman" w:eastAsia="Times New Roman" w:hAnsi="Times New Roman" w:cs="Times New Roman"/>
          <w:sz w:val="24"/>
          <w:szCs w:val="24"/>
        </w:rPr>
      </w:pPr>
    </w:p>
    <w:p w14:paraId="22625E3A" w14:textId="0C45548D" w:rsidR="006A0CE1" w:rsidRPr="00524BBC" w:rsidRDefault="006A0CE1" w:rsidP="00FA0C4D">
      <w:pPr>
        <w:pStyle w:val="HTMLPreformatte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“Your Utopia, My Dystopia</w:t>
      </w:r>
      <w:r w:rsidR="00BE04D8">
        <w:rPr>
          <w:rFonts w:ascii="Times New Roman" w:eastAsia="Times New Roman" w:hAnsi="Times New Roman" w:cs="Times New Roman"/>
          <w:sz w:val="24"/>
          <w:szCs w:val="24"/>
        </w:rPr>
        <w:t xml:space="preserve">,” virtual </w:t>
      </w:r>
      <w:r w:rsidR="00043D1C">
        <w:rPr>
          <w:rFonts w:ascii="Times New Roman" w:eastAsia="Times New Roman" w:hAnsi="Times New Roman" w:cs="Times New Roman"/>
          <w:sz w:val="24"/>
          <w:szCs w:val="24"/>
        </w:rPr>
        <w:t xml:space="preserve">invited </w:t>
      </w:r>
      <w:r w:rsidR="00BE04D8">
        <w:rPr>
          <w:rFonts w:ascii="Times New Roman" w:eastAsia="Times New Roman" w:hAnsi="Times New Roman" w:cs="Times New Roman"/>
          <w:sz w:val="24"/>
          <w:szCs w:val="24"/>
        </w:rPr>
        <w:t xml:space="preserve">presentation. </w:t>
      </w:r>
      <w:r w:rsidR="00F374CF" w:rsidRPr="00F374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Modern </w:t>
      </w:r>
      <w:r w:rsidR="00395954" w:rsidRPr="00F374CF">
        <w:rPr>
          <w:rFonts w:ascii="Times New Roman" w:eastAsia="Times New Roman" w:hAnsi="Times New Roman" w:cs="Times New Roman"/>
          <w:i/>
          <w:iCs/>
          <w:sz w:val="24"/>
          <w:szCs w:val="24"/>
        </w:rPr>
        <w:t>Aspects</w:t>
      </w:r>
      <w:r w:rsidR="003959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</w:t>
      </w:r>
      <w:r w:rsidR="00395954" w:rsidRPr="00F374CF">
        <w:rPr>
          <w:rFonts w:ascii="Times New Roman" w:eastAsia="Times New Roman" w:hAnsi="Times New Roman" w:cs="Times New Roman"/>
          <w:i/>
          <w:iCs/>
          <w:sz w:val="24"/>
          <w:szCs w:val="24"/>
        </w:rPr>
        <w:t>f Fiction</w:t>
      </w:r>
      <w:r w:rsidR="003959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Winter School, </w:t>
      </w:r>
      <w:r w:rsidR="00524BBC" w:rsidRPr="00524BBC">
        <w:rPr>
          <w:rFonts w:ascii="Times New Roman" w:eastAsia="Times New Roman" w:hAnsi="Times New Roman" w:cs="Times New Roman"/>
          <w:sz w:val="24"/>
          <w:szCs w:val="24"/>
        </w:rPr>
        <w:t>Eurasian Humanities Institute</w:t>
      </w:r>
      <w:r w:rsidR="00524B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4347">
        <w:rPr>
          <w:rFonts w:ascii="Times New Roman" w:eastAsia="Times New Roman" w:hAnsi="Times New Roman" w:cs="Times New Roman"/>
          <w:sz w:val="24"/>
          <w:szCs w:val="24"/>
        </w:rPr>
        <w:t xml:space="preserve">Astana, Kazakhstan, </w:t>
      </w:r>
      <w:r w:rsidR="006C0150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ED4347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ED2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4CE">
        <w:rPr>
          <w:rFonts w:ascii="Times New Roman" w:eastAsia="Times New Roman" w:hAnsi="Times New Roman" w:cs="Times New Roman"/>
          <w:sz w:val="24"/>
          <w:szCs w:val="24"/>
        </w:rPr>
        <w:t>2024</w:t>
      </w:r>
    </w:p>
    <w:p w14:paraId="6EAA6ADE" w14:textId="77777777" w:rsidR="007D68EA" w:rsidRPr="000B314A" w:rsidRDefault="007D68EA" w:rsidP="00AD139C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</w:p>
    <w:p w14:paraId="32A7650A" w14:textId="347C1FD7" w:rsidR="003D2863" w:rsidRDefault="00FA6590" w:rsidP="004D00A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“We’re all lear</w:t>
      </w:r>
      <w:r w:rsidR="00E01E3D">
        <w:rPr>
          <w:rFonts w:ascii="Times New Roman" w:hAnsi="Times New Roman"/>
          <w:szCs w:val="24"/>
        </w:rPr>
        <w:t>ners. We’re all teachers</w:t>
      </w:r>
      <w:r w:rsidR="006A0CE1">
        <w:rPr>
          <w:rFonts w:ascii="Times New Roman" w:hAnsi="Times New Roman"/>
          <w:szCs w:val="24"/>
        </w:rPr>
        <w:t>,</w:t>
      </w:r>
      <w:r w:rsidR="00E01E3D">
        <w:rPr>
          <w:rFonts w:ascii="Times New Roman" w:hAnsi="Times New Roman"/>
          <w:szCs w:val="24"/>
        </w:rPr>
        <w:t xml:space="preserve">” </w:t>
      </w:r>
      <w:r w:rsidR="003D2863">
        <w:rPr>
          <w:rFonts w:ascii="Times New Roman" w:hAnsi="Times New Roman"/>
          <w:szCs w:val="24"/>
        </w:rPr>
        <w:t>virtual</w:t>
      </w:r>
      <w:r w:rsidR="00043D1C">
        <w:rPr>
          <w:rFonts w:ascii="Times New Roman" w:hAnsi="Times New Roman"/>
          <w:szCs w:val="24"/>
        </w:rPr>
        <w:t xml:space="preserve"> invited</w:t>
      </w:r>
      <w:r w:rsidR="003D2863">
        <w:rPr>
          <w:rFonts w:ascii="Times New Roman" w:hAnsi="Times New Roman"/>
          <w:szCs w:val="24"/>
        </w:rPr>
        <w:t xml:space="preserve"> presentation</w:t>
      </w:r>
      <w:r w:rsidR="00E01E3D">
        <w:rPr>
          <w:rFonts w:ascii="Times New Roman" w:hAnsi="Times New Roman"/>
          <w:szCs w:val="24"/>
        </w:rPr>
        <w:t xml:space="preserve">. </w:t>
      </w:r>
      <w:r w:rsidR="00002859">
        <w:rPr>
          <w:rFonts w:ascii="Times New Roman" w:hAnsi="Times New Roman"/>
          <w:i/>
          <w:iCs/>
          <w:szCs w:val="24"/>
        </w:rPr>
        <w:t>English Without Borders,</w:t>
      </w:r>
      <w:r w:rsidR="00002859">
        <w:rPr>
          <w:rFonts w:ascii="Times New Roman" w:hAnsi="Times New Roman"/>
          <w:szCs w:val="24"/>
        </w:rPr>
        <w:t xml:space="preserve"> Dushanbe, Tajikistan, </w:t>
      </w:r>
      <w:r w:rsidR="003D2863">
        <w:rPr>
          <w:rFonts w:ascii="Times New Roman" w:hAnsi="Times New Roman"/>
          <w:szCs w:val="24"/>
        </w:rPr>
        <w:t>26 January 2023</w:t>
      </w:r>
    </w:p>
    <w:p w14:paraId="44516F3C" w14:textId="77777777" w:rsidR="003D2863" w:rsidRDefault="003D2863" w:rsidP="004D00AD">
      <w:pPr>
        <w:rPr>
          <w:rFonts w:ascii="Times New Roman" w:hAnsi="Times New Roman"/>
          <w:szCs w:val="24"/>
        </w:rPr>
      </w:pPr>
    </w:p>
    <w:p w14:paraId="7A76EB15" w14:textId="5ADBFBA2" w:rsidR="008A1A26" w:rsidRDefault="005C0ECD" w:rsidP="004D00A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“General English is dead; long live </w:t>
      </w:r>
      <w:r w:rsidR="008A1A26">
        <w:rPr>
          <w:rFonts w:ascii="Times New Roman" w:hAnsi="Times New Roman"/>
          <w:szCs w:val="24"/>
        </w:rPr>
        <w:t xml:space="preserve">English for Specific Purposes,” virtual presentation, </w:t>
      </w:r>
      <w:r w:rsidR="008A1A26" w:rsidRPr="006E1579">
        <w:rPr>
          <w:rFonts w:ascii="Times New Roman" w:hAnsi="Times New Roman"/>
          <w:i/>
          <w:iCs/>
          <w:szCs w:val="24"/>
        </w:rPr>
        <w:t>CFLTESOL Conference</w:t>
      </w:r>
      <w:r w:rsidR="008A1A26">
        <w:rPr>
          <w:rFonts w:ascii="Times New Roman" w:hAnsi="Times New Roman"/>
          <w:szCs w:val="24"/>
        </w:rPr>
        <w:t>, Winter Park, Florida, USA, 10 September 2022</w:t>
      </w:r>
    </w:p>
    <w:p w14:paraId="6C3CB334" w14:textId="77777777" w:rsidR="006E1579" w:rsidRDefault="006E1579" w:rsidP="004D00AD">
      <w:pPr>
        <w:rPr>
          <w:rFonts w:ascii="Times New Roman" w:hAnsi="Times New Roman"/>
          <w:szCs w:val="24"/>
        </w:rPr>
      </w:pPr>
    </w:p>
    <w:p w14:paraId="1AD2C727" w14:textId="235AC4CD" w:rsidR="00614761" w:rsidRPr="00614761" w:rsidRDefault="00094393" w:rsidP="004D00A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="00614761">
        <w:rPr>
          <w:rFonts w:ascii="Times New Roman" w:hAnsi="Times New Roman"/>
          <w:szCs w:val="24"/>
        </w:rPr>
        <w:t xml:space="preserve">We’re </w:t>
      </w:r>
      <w:r>
        <w:rPr>
          <w:rFonts w:ascii="Times New Roman" w:hAnsi="Times New Roman"/>
          <w:szCs w:val="24"/>
        </w:rPr>
        <w:t>all lea</w:t>
      </w:r>
      <w:r w:rsidR="00614761">
        <w:rPr>
          <w:rFonts w:ascii="Times New Roman" w:hAnsi="Times New Roman"/>
          <w:szCs w:val="24"/>
        </w:rPr>
        <w:t xml:space="preserve">rners; we’re all teachers” invited plenary, </w:t>
      </w:r>
      <w:r w:rsidR="00614761">
        <w:rPr>
          <w:rFonts w:ascii="Times New Roman" w:hAnsi="Times New Roman"/>
          <w:i/>
          <w:iCs/>
          <w:szCs w:val="24"/>
        </w:rPr>
        <w:t>10</w:t>
      </w:r>
      <w:r w:rsidR="00614761" w:rsidRPr="00614761">
        <w:rPr>
          <w:rFonts w:ascii="Times New Roman" w:hAnsi="Times New Roman"/>
          <w:i/>
          <w:iCs/>
          <w:szCs w:val="24"/>
          <w:vertAlign w:val="superscript"/>
        </w:rPr>
        <w:t>th</w:t>
      </w:r>
      <w:r w:rsidR="00614761">
        <w:rPr>
          <w:rFonts w:ascii="Times New Roman" w:hAnsi="Times New Roman"/>
          <w:i/>
          <w:iCs/>
          <w:szCs w:val="24"/>
        </w:rPr>
        <w:t xml:space="preserve"> Annual RELO Conference</w:t>
      </w:r>
      <w:r w:rsidR="00614761">
        <w:rPr>
          <w:rFonts w:ascii="Times New Roman" w:hAnsi="Times New Roman"/>
          <w:szCs w:val="24"/>
        </w:rPr>
        <w:t>, sponsored by the U.S. Embassy, Amman, Jordan, 12</w:t>
      </w:r>
      <w:r w:rsidR="00807F4F">
        <w:rPr>
          <w:rFonts w:ascii="Times New Roman" w:hAnsi="Times New Roman"/>
          <w:szCs w:val="24"/>
        </w:rPr>
        <w:t xml:space="preserve"> </w:t>
      </w:r>
      <w:r w:rsidR="00614761">
        <w:rPr>
          <w:rFonts w:ascii="Times New Roman" w:hAnsi="Times New Roman"/>
          <w:szCs w:val="24"/>
        </w:rPr>
        <w:t>April 2019</w:t>
      </w:r>
    </w:p>
    <w:p w14:paraId="232EEA6D" w14:textId="77777777" w:rsidR="00614761" w:rsidRDefault="00614761" w:rsidP="004D00AD">
      <w:pPr>
        <w:rPr>
          <w:rFonts w:ascii="Times New Roman" w:hAnsi="Times New Roman"/>
          <w:szCs w:val="24"/>
        </w:rPr>
      </w:pPr>
    </w:p>
    <w:p w14:paraId="59E42778" w14:textId="77777777" w:rsidR="004D00AD" w:rsidRPr="00CA287A" w:rsidRDefault="004D00AD" w:rsidP="004D00A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="00F00E20">
        <w:rPr>
          <w:rFonts w:ascii="Times New Roman" w:hAnsi="Times New Roman"/>
          <w:szCs w:val="24"/>
        </w:rPr>
        <w:t xml:space="preserve">Remind me why we’re doing this: </w:t>
      </w:r>
      <w:r w:rsidR="00CA287A">
        <w:rPr>
          <w:rFonts w:ascii="Times New Roman" w:hAnsi="Times New Roman"/>
          <w:szCs w:val="24"/>
        </w:rPr>
        <w:t xml:space="preserve">Whose needs are we meeting?” invited plenary, </w:t>
      </w:r>
      <w:r w:rsidR="00CA287A">
        <w:rPr>
          <w:rFonts w:ascii="Times New Roman" w:hAnsi="Times New Roman"/>
          <w:i/>
          <w:iCs/>
          <w:szCs w:val="24"/>
        </w:rPr>
        <w:t xml:space="preserve">First International Conference, English Language Center, University of Bahrain, </w:t>
      </w:r>
      <w:r w:rsidR="00CA287A">
        <w:rPr>
          <w:rFonts w:ascii="Times New Roman" w:hAnsi="Times New Roman"/>
          <w:szCs w:val="24"/>
        </w:rPr>
        <w:t>Manama, Bahrain, 1 April 2018</w:t>
      </w:r>
    </w:p>
    <w:p w14:paraId="20CB1890" w14:textId="77777777" w:rsidR="004D00AD" w:rsidRDefault="004D00AD" w:rsidP="004D00AD">
      <w:pPr>
        <w:rPr>
          <w:rFonts w:ascii="Times New Roman" w:hAnsi="Times New Roman"/>
          <w:szCs w:val="24"/>
        </w:rPr>
      </w:pPr>
    </w:p>
    <w:p w14:paraId="2A7A0A5B" w14:textId="77777777" w:rsidR="004D00AD" w:rsidRDefault="004D00AD" w:rsidP="004D00A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“Incorporating Vision 2030 in the ELT Classroom,” invited plenary, </w:t>
      </w:r>
      <w:r>
        <w:rPr>
          <w:rFonts w:ascii="Times New Roman" w:hAnsi="Times New Roman"/>
          <w:i/>
          <w:iCs/>
          <w:szCs w:val="24"/>
        </w:rPr>
        <w:t>KSAALT Riyadh Chapter</w:t>
      </w:r>
      <w:r>
        <w:rPr>
          <w:rFonts w:ascii="Times New Roman" w:hAnsi="Times New Roman"/>
          <w:szCs w:val="24"/>
        </w:rPr>
        <w:t>, Riyadh, KSA, 21 October 2017</w:t>
      </w:r>
    </w:p>
    <w:p w14:paraId="26EC07D2" w14:textId="77777777" w:rsidR="004D00AD" w:rsidRDefault="004D00AD" w:rsidP="004D00AD">
      <w:pPr>
        <w:rPr>
          <w:rFonts w:ascii="Times New Roman" w:hAnsi="Times New Roman"/>
          <w:szCs w:val="24"/>
        </w:rPr>
      </w:pPr>
    </w:p>
    <w:p w14:paraId="47F4D70F" w14:textId="77777777" w:rsidR="00B61DAE" w:rsidRDefault="00B61DAE" w:rsidP="00B61DA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“Cheating, Culture, and Choice,” invited plenary, </w:t>
      </w:r>
      <w:r w:rsidRPr="00954BDC">
        <w:rPr>
          <w:rFonts w:ascii="Times New Roman" w:hAnsi="Times New Roman"/>
          <w:i/>
          <w:iCs/>
          <w:szCs w:val="24"/>
        </w:rPr>
        <w:t>Kingdom of Saudi Arabia Association of Language Teachers</w:t>
      </w:r>
      <w:r w:rsidR="00954BDC">
        <w:rPr>
          <w:rFonts w:ascii="Times New Roman" w:hAnsi="Times New Roman"/>
          <w:szCs w:val="24"/>
        </w:rPr>
        <w:t xml:space="preserve"> [KSAALT]</w:t>
      </w:r>
      <w:r>
        <w:rPr>
          <w:rFonts w:ascii="Times New Roman" w:hAnsi="Times New Roman"/>
          <w:szCs w:val="24"/>
        </w:rPr>
        <w:t>, Khobar, KSA, 5 May 2017</w:t>
      </w:r>
    </w:p>
    <w:p w14:paraId="16EB3723" w14:textId="77777777" w:rsidR="007A7498" w:rsidRDefault="007A7498" w:rsidP="00B61DAE">
      <w:pPr>
        <w:rPr>
          <w:rFonts w:ascii="Times New Roman" w:hAnsi="Times New Roman"/>
          <w:szCs w:val="24"/>
        </w:rPr>
      </w:pPr>
    </w:p>
    <w:p w14:paraId="58AF07A4" w14:textId="77777777" w:rsidR="00201ECC" w:rsidRPr="000B314A" w:rsidRDefault="00201ECC" w:rsidP="00B61DAE">
      <w:pPr>
        <w:rPr>
          <w:rFonts w:ascii="Times New Roman" w:hAnsi="Times New Roman"/>
          <w:szCs w:val="24"/>
        </w:rPr>
      </w:pPr>
      <w:r w:rsidRPr="000B314A">
        <w:rPr>
          <w:rFonts w:ascii="Times New Roman" w:hAnsi="Times New Roman"/>
          <w:szCs w:val="24"/>
        </w:rPr>
        <w:t xml:space="preserve">“Taking the Reader for a Ride: Error Correction and Composition,” invited featured presentation, </w:t>
      </w:r>
      <w:r w:rsidRPr="00954BDC">
        <w:rPr>
          <w:rFonts w:ascii="Times New Roman" w:hAnsi="Times New Roman"/>
          <w:i/>
          <w:iCs/>
          <w:szCs w:val="24"/>
        </w:rPr>
        <w:t>Kingdom of Saudi Arabia Association of Language Teachers</w:t>
      </w:r>
      <w:r w:rsidRPr="000B314A">
        <w:rPr>
          <w:rFonts w:ascii="Times New Roman" w:hAnsi="Times New Roman"/>
          <w:szCs w:val="24"/>
        </w:rPr>
        <w:t>, Khobar, KSA, 7 May 2016</w:t>
      </w:r>
    </w:p>
    <w:p w14:paraId="4DC4F4D2" w14:textId="77777777" w:rsidR="00201ECC" w:rsidRPr="000B314A" w:rsidRDefault="00201ECC" w:rsidP="00D4592E">
      <w:pPr>
        <w:pStyle w:val="Default"/>
      </w:pPr>
    </w:p>
    <w:p w14:paraId="17F0F8C1" w14:textId="77777777" w:rsidR="00D4592E" w:rsidRPr="000B314A" w:rsidRDefault="00D4592E" w:rsidP="00D4592E">
      <w:pPr>
        <w:pStyle w:val="Default"/>
      </w:pPr>
      <w:r w:rsidRPr="000B314A">
        <w:t xml:space="preserve">“From Cacophony to Symphony:  Presenting Information in a Shrinking World,” invited plenary, </w:t>
      </w:r>
      <w:r w:rsidRPr="00954BDC">
        <w:rPr>
          <w:i/>
          <w:iCs/>
        </w:rPr>
        <w:t>English Scholars Beyond Borders International Conference</w:t>
      </w:r>
      <w:r w:rsidRPr="000B314A">
        <w:t>, İzmir, Turkey, 3 December 2016</w:t>
      </w:r>
    </w:p>
    <w:p w14:paraId="1283BD23" w14:textId="77777777" w:rsidR="00D4592E" w:rsidRPr="000B314A" w:rsidRDefault="00D4592E" w:rsidP="00D4592E">
      <w:pPr>
        <w:pStyle w:val="Default"/>
        <w:rPr>
          <w:iCs/>
        </w:rPr>
      </w:pPr>
    </w:p>
    <w:p w14:paraId="62FBA3F5" w14:textId="77777777" w:rsidR="002B2DE7" w:rsidRPr="000B314A" w:rsidRDefault="00C6710C" w:rsidP="00D4592E">
      <w:pPr>
        <w:pStyle w:val="Default"/>
        <w:rPr>
          <w:iCs/>
        </w:rPr>
      </w:pPr>
      <w:r w:rsidRPr="000B314A">
        <w:rPr>
          <w:iCs/>
        </w:rPr>
        <w:t>“</w:t>
      </w:r>
      <w:r w:rsidR="00CA54DE" w:rsidRPr="000B314A">
        <w:rPr>
          <w:iCs/>
        </w:rPr>
        <w:t>Killing off General English: Why Everything is ESP</w:t>
      </w:r>
      <w:r w:rsidR="002B2DE7" w:rsidRPr="000B314A">
        <w:rPr>
          <w:iCs/>
        </w:rPr>
        <w:t>,</w:t>
      </w:r>
      <w:r w:rsidR="00CA54DE" w:rsidRPr="000B314A">
        <w:rPr>
          <w:iCs/>
        </w:rPr>
        <w:t xml:space="preserve">” invited plenary, </w:t>
      </w:r>
      <w:r w:rsidR="00F423AC" w:rsidRPr="00954BDC">
        <w:rPr>
          <w:i/>
        </w:rPr>
        <w:t>Oman International ELT Conference</w:t>
      </w:r>
      <w:r w:rsidR="00F423AC" w:rsidRPr="000B314A">
        <w:rPr>
          <w:iCs/>
        </w:rPr>
        <w:t xml:space="preserve">, Muscat, Oman, </w:t>
      </w:r>
      <w:r w:rsidRPr="000B314A">
        <w:rPr>
          <w:iCs/>
        </w:rPr>
        <w:t>24 April 2015</w:t>
      </w:r>
    </w:p>
    <w:p w14:paraId="6ACDC957" w14:textId="77777777" w:rsidR="00D4592E" w:rsidRPr="000B314A" w:rsidRDefault="00D4592E" w:rsidP="00D4592E">
      <w:pPr>
        <w:pStyle w:val="Default"/>
        <w:rPr>
          <w:iCs/>
        </w:rPr>
      </w:pPr>
    </w:p>
    <w:p w14:paraId="73B1F88D" w14:textId="77777777" w:rsidR="002B2DE7" w:rsidRPr="000B314A" w:rsidRDefault="002B2DE7" w:rsidP="002B2DE7">
      <w:pPr>
        <w:pStyle w:val="Default"/>
        <w:rPr>
          <w:iCs/>
        </w:rPr>
      </w:pPr>
      <w:r w:rsidRPr="000B314A">
        <w:t>“English for Special Philologists: Techniques for Working with Stem Classes</w:t>
      </w:r>
      <w:r w:rsidRPr="000B314A">
        <w:rPr>
          <w:iCs/>
        </w:rPr>
        <w:t xml:space="preserve">,” invited plenary, </w:t>
      </w:r>
      <w:r w:rsidRPr="00954BDC">
        <w:rPr>
          <w:i/>
        </w:rPr>
        <w:t>Mo</w:t>
      </w:r>
      <w:r w:rsidRPr="00954BDC">
        <w:rPr>
          <w:i/>
          <w:lang w:eastAsia="ru-RU"/>
        </w:rPr>
        <w:t xml:space="preserve">dern Trends in Teaching Foreign Languages </w:t>
      </w:r>
      <w:r w:rsidRPr="00954BDC">
        <w:rPr>
          <w:i/>
        </w:rPr>
        <w:t>International Conference,</w:t>
      </w:r>
      <w:r w:rsidRPr="000B314A">
        <w:rPr>
          <w:iCs/>
        </w:rPr>
        <w:t xml:space="preserve"> Chelyabinsk, Russian Federation, 4 February 2014</w:t>
      </w:r>
    </w:p>
    <w:p w14:paraId="0D99336F" w14:textId="77777777" w:rsidR="002B2DE7" w:rsidRPr="000B314A" w:rsidRDefault="002B2DE7" w:rsidP="00BD059B">
      <w:pPr>
        <w:pStyle w:val="Default"/>
        <w:rPr>
          <w:iCs/>
        </w:rPr>
      </w:pPr>
    </w:p>
    <w:p w14:paraId="4956E6B1" w14:textId="77777777" w:rsidR="002F570C" w:rsidRPr="000B314A" w:rsidRDefault="002F570C" w:rsidP="00BD059B">
      <w:pPr>
        <w:pStyle w:val="Default"/>
        <w:rPr>
          <w:noProof/>
        </w:rPr>
      </w:pPr>
      <w:r w:rsidRPr="000B314A">
        <w:rPr>
          <w:iCs/>
        </w:rPr>
        <w:t>“English for Specific Purposes: English for Humanizing Purposes</w:t>
      </w:r>
      <w:r w:rsidR="002B2DE7" w:rsidRPr="000B314A">
        <w:rPr>
          <w:iCs/>
        </w:rPr>
        <w:t>,</w:t>
      </w:r>
      <w:r w:rsidRPr="000B314A">
        <w:rPr>
          <w:iCs/>
        </w:rPr>
        <w:t>” invited plenary</w:t>
      </w:r>
      <w:r w:rsidRPr="000B314A">
        <w:rPr>
          <w:i/>
          <w:iCs/>
        </w:rPr>
        <w:t xml:space="preserve">. </w:t>
      </w:r>
      <w:r w:rsidRPr="00954BDC">
        <w:rPr>
          <w:bCs/>
          <w:i/>
          <w:iCs/>
        </w:rPr>
        <w:t>SILC 3rd International ELT Symposium</w:t>
      </w:r>
      <w:r w:rsidRPr="000B314A">
        <w:rPr>
          <w:bCs/>
        </w:rPr>
        <w:t xml:space="preserve">, Riyadh, </w:t>
      </w:r>
      <w:r w:rsidRPr="000B314A">
        <w:rPr>
          <w:noProof/>
        </w:rPr>
        <w:t>Saudi Arabia, 14 November 2013</w:t>
      </w:r>
    </w:p>
    <w:p w14:paraId="25DCE513" w14:textId="77777777" w:rsidR="001E461D" w:rsidRPr="000B314A" w:rsidRDefault="001E461D" w:rsidP="00BD059B">
      <w:pPr>
        <w:pStyle w:val="Default"/>
        <w:rPr>
          <w:noProof/>
        </w:rPr>
      </w:pPr>
    </w:p>
    <w:p w14:paraId="264CDC66" w14:textId="79C7AAF2" w:rsidR="00087276" w:rsidRPr="000B314A" w:rsidRDefault="00F03231" w:rsidP="00BD059B">
      <w:pPr>
        <w:pStyle w:val="Default"/>
        <w:rPr>
          <w:noProof/>
        </w:rPr>
      </w:pPr>
      <w:r w:rsidRPr="000B314A">
        <w:rPr>
          <w:noProof/>
        </w:rPr>
        <w:t xml:space="preserve">“To Serve and To Protect: International Police English and Tourism,” invited plenary. </w:t>
      </w:r>
      <w:r w:rsidRPr="00954BDC">
        <w:rPr>
          <w:i/>
          <w:iCs/>
          <w:noProof/>
        </w:rPr>
        <w:t xml:space="preserve">First International Uniformed Forces </w:t>
      </w:r>
      <w:r w:rsidR="003B0721">
        <w:rPr>
          <w:i/>
          <w:iCs/>
          <w:noProof/>
        </w:rPr>
        <w:t>Conference</w:t>
      </w:r>
      <w:r w:rsidRPr="000B314A">
        <w:rPr>
          <w:noProof/>
        </w:rPr>
        <w:t>,  Bogor, Indonesia, 27 June 2013</w:t>
      </w:r>
    </w:p>
    <w:p w14:paraId="6DB00E5E" w14:textId="77777777" w:rsidR="00F03231" w:rsidRPr="000B314A" w:rsidRDefault="00F03231" w:rsidP="00BD059B">
      <w:pPr>
        <w:pStyle w:val="Default"/>
        <w:rPr>
          <w:noProof/>
        </w:rPr>
      </w:pPr>
    </w:p>
    <w:p w14:paraId="162419C5" w14:textId="77777777" w:rsidR="00087276" w:rsidRPr="000B314A" w:rsidRDefault="00D96C0B" w:rsidP="00BD059B">
      <w:pPr>
        <w:pStyle w:val="Default"/>
        <w:rPr>
          <w:noProof/>
        </w:rPr>
      </w:pPr>
      <w:r w:rsidRPr="000B314A">
        <w:rPr>
          <w:noProof/>
        </w:rPr>
        <w:t xml:space="preserve">“Guilty as Charged: ESP for Law,” invited plenary. </w:t>
      </w:r>
      <w:r w:rsidRPr="00954BDC">
        <w:rPr>
          <w:i/>
          <w:iCs/>
          <w:noProof/>
        </w:rPr>
        <w:t>International Legal English Conference</w:t>
      </w:r>
      <w:r w:rsidRPr="000B314A">
        <w:rPr>
          <w:noProof/>
        </w:rPr>
        <w:t xml:space="preserve">, Bialystok, Poland, </w:t>
      </w:r>
      <w:r w:rsidR="00AA1632" w:rsidRPr="000B314A">
        <w:rPr>
          <w:noProof/>
        </w:rPr>
        <w:t>17</w:t>
      </w:r>
      <w:r w:rsidR="00087276" w:rsidRPr="000B314A">
        <w:rPr>
          <w:noProof/>
        </w:rPr>
        <w:t xml:space="preserve"> June 2013</w:t>
      </w:r>
    </w:p>
    <w:p w14:paraId="01FD6A85" w14:textId="77777777" w:rsidR="00087276" w:rsidRPr="000B314A" w:rsidRDefault="00087276" w:rsidP="00BD059B">
      <w:pPr>
        <w:pStyle w:val="Default"/>
        <w:rPr>
          <w:noProof/>
        </w:rPr>
      </w:pPr>
    </w:p>
    <w:p w14:paraId="71EC1C85" w14:textId="77777777" w:rsidR="000A5689" w:rsidRPr="000B314A" w:rsidRDefault="000A5689" w:rsidP="00BD059B">
      <w:pPr>
        <w:pStyle w:val="Default"/>
        <w:rPr>
          <w:noProof/>
          <w:lang w:val="fr-FR"/>
        </w:rPr>
      </w:pPr>
      <w:r w:rsidRPr="000B314A">
        <w:rPr>
          <w:noProof/>
        </w:rPr>
        <w:t xml:space="preserve">“ESP: English for Social Progress,” invited plenary. </w:t>
      </w:r>
      <w:r w:rsidRPr="00954BDC">
        <w:rPr>
          <w:i/>
          <w:iCs/>
          <w:noProof/>
          <w:lang w:val="fr-FR"/>
        </w:rPr>
        <w:t>National VenTESOL Conference</w:t>
      </w:r>
      <w:r w:rsidRPr="000B314A">
        <w:rPr>
          <w:noProof/>
          <w:lang w:val="fr-FR"/>
        </w:rPr>
        <w:t>, Valencia, Venezuela,  2 June 2013</w:t>
      </w:r>
    </w:p>
    <w:p w14:paraId="0A0F20F8" w14:textId="77777777" w:rsidR="000A5689" w:rsidRPr="000B314A" w:rsidRDefault="000A5689" w:rsidP="00BD059B">
      <w:pPr>
        <w:pStyle w:val="Default"/>
        <w:rPr>
          <w:noProof/>
          <w:lang w:val="fr-FR"/>
        </w:rPr>
      </w:pPr>
    </w:p>
    <w:p w14:paraId="01707DE0" w14:textId="7FAECA82" w:rsidR="00BD059B" w:rsidRPr="000B314A" w:rsidRDefault="00BD059B" w:rsidP="00BD059B">
      <w:pPr>
        <w:pStyle w:val="Default"/>
        <w:rPr>
          <w:noProof/>
        </w:rPr>
      </w:pPr>
      <w:r w:rsidRPr="000B314A">
        <w:rPr>
          <w:noProof/>
        </w:rPr>
        <w:t xml:space="preserve">“Transitioning: </w:t>
      </w:r>
      <w:r w:rsidR="003B0721">
        <w:rPr>
          <w:noProof/>
        </w:rPr>
        <w:t>Getting</w:t>
      </w:r>
      <w:r w:rsidRPr="000B314A">
        <w:rPr>
          <w:noProof/>
        </w:rPr>
        <w:t xml:space="preserve"> Students Ready for the Workforce,” invited lecture and workshop. </w:t>
      </w:r>
      <w:r w:rsidRPr="00954BDC">
        <w:rPr>
          <w:i/>
          <w:iCs/>
          <w:noProof/>
        </w:rPr>
        <w:t>TESOL Symposium</w:t>
      </w:r>
      <w:r w:rsidRPr="000B314A">
        <w:rPr>
          <w:noProof/>
        </w:rPr>
        <w:t>, San Juan, Puerto Rico, 15 November 2012</w:t>
      </w:r>
    </w:p>
    <w:p w14:paraId="53999B31" w14:textId="77777777" w:rsidR="00BD059B" w:rsidRPr="000B314A" w:rsidRDefault="00BD059B" w:rsidP="00BD059B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0B314A">
        <w:rPr>
          <w:rFonts w:ascii="Times New Roman" w:hAnsi="Times New Roman"/>
          <w:szCs w:val="24"/>
        </w:rPr>
        <w:t xml:space="preserve"> </w:t>
      </w:r>
    </w:p>
    <w:p w14:paraId="46E39612" w14:textId="77777777" w:rsidR="007C23C3" w:rsidRPr="000B314A" w:rsidRDefault="007C23C3" w:rsidP="00BD059B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0B314A">
        <w:rPr>
          <w:rFonts w:ascii="Times New Roman" w:hAnsi="Times New Roman"/>
          <w:szCs w:val="24"/>
        </w:rPr>
        <w:t xml:space="preserve">“Hearing Voices: Native Speakers, Expert Users, and Young Learners,” invited plenary address at </w:t>
      </w:r>
      <w:r w:rsidRPr="00954BDC">
        <w:rPr>
          <w:rFonts w:ascii="Times New Roman" w:hAnsi="Times New Roman"/>
          <w:i/>
          <w:iCs/>
          <w:szCs w:val="24"/>
        </w:rPr>
        <w:t>4</w:t>
      </w:r>
      <w:r w:rsidRPr="00954BDC">
        <w:rPr>
          <w:rFonts w:ascii="Times New Roman" w:hAnsi="Times New Roman"/>
          <w:i/>
          <w:iCs/>
          <w:szCs w:val="24"/>
          <w:vertAlign w:val="superscript"/>
        </w:rPr>
        <w:t>th</w:t>
      </w:r>
      <w:r w:rsidRPr="00954BDC">
        <w:rPr>
          <w:rFonts w:ascii="Times New Roman" w:hAnsi="Times New Roman"/>
          <w:i/>
          <w:iCs/>
          <w:szCs w:val="24"/>
        </w:rPr>
        <w:t xml:space="preserve"> National TED ELT Confere</w:t>
      </w:r>
      <w:r w:rsidR="00DC242C" w:rsidRPr="00954BDC">
        <w:rPr>
          <w:rFonts w:ascii="Times New Roman" w:hAnsi="Times New Roman"/>
          <w:i/>
          <w:iCs/>
          <w:szCs w:val="24"/>
        </w:rPr>
        <w:t>nce</w:t>
      </w:r>
      <w:r w:rsidR="00DC242C" w:rsidRPr="000B314A">
        <w:rPr>
          <w:rFonts w:ascii="Times New Roman" w:hAnsi="Times New Roman"/>
          <w:szCs w:val="24"/>
        </w:rPr>
        <w:t>, Samsun, Turkey. April 2011</w:t>
      </w:r>
    </w:p>
    <w:p w14:paraId="24010BBB" w14:textId="77777777" w:rsidR="007C23C3" w:rsidRPr="000B314A" w:rsidRDefault="007C23C3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572BBA95" w14:textId="77777777" w:rsidR="00DB2CE1" w:rsidRPr="000B314A" w:rsidRDefault="007C23C3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  <w:r w:rsidRPr="000B314A">
        <w:rPr>
          <w:rFonts w:ascii="Times New Roman" w:hAnsi="Times New Roman"/>
          <w:szCs w:val="24"/>
        </w:rPr>
        <w:t>“</w:t>
      </w:r>
      <w:r w:rsidR="00524D70" w:rsidRPr="000B314A">
        <w:rPr>
          <w:rFonts w:ascii="Times New Roman" w:hAnsi="Times New Roman"/>
          <w:szCs w:val="24"/>
        </w:rPr>
        <w:t xml:space="preserve">Preparing to Teach ESP in the Real </w:t>
      </w:r>
      <w:r w:rsidR="008B7B18" w:rsidRPr="000B314A">
        <w:rPr>
          <w:rFonts w:ascii="Times New Roman" w:hAnsi="Times New Roman"/>
          <w:szCs w:val="24"/>
        </w:rPr>
        <w:t>World</w:t>
      </w:r>
      <w:r w:rsidR="008B7B18" w:rsidRPr="000B314A">
        <w:rPr>
          <w:rFonts w:ascii="Times New Roman" w:hAnsi="Times New Roman"/>
          <w:noProof/>
          <w:color w:val="000000"/>
          <w:szCs w:val="24"/>
          <w:lang w:bidi="x-none"/>
        </w:rPr>
        <w:t>,</w:t>
      </w:r>
      <w:r w:rsidR="00524D70"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” invited  International </w:t>
      </w:r>
      <w:r w:rsidR="00DB2CE1" w:rsidRPr="000B314A">
        <w:rPr>
          <w:rFonts w:ascii="Times New Roman" w:hAnsi="Times New Roman"/>
          <w:noProof/>
          <w:color w:val="000000"/>
          <w:szCs w:val="24"/>
          <w:lang w:bidi="x-none"/>
        </w:rPr>
        <w:t>TESOL Webinar</w:t>
      </w:r>
      <w:r w:rsidR="00DC242C" w:rsidRPr="000B314A">
        <w:rPr>
          <w:rFonts w:ascii="Times New Roman" w:hAnsi="Times New Roman"/>
          <w:noProof/>
          <w:color w:val="000000"/>
          <w:szCs w:val="24"/>
          <w:lang w:bidi="x-none"/>
        </w:rPr>
        <w:t>.</w:t>
      </w:r>
      <w:r w:rsidR="00524D70"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 June 2010</w:t>
      </w:r>
    </w:p>
    <w:p w14:paraId="43A1C211" w14:textId="77777777" w:rsidR="00DB2CE1" w:rsidRPr="000B314A" w:rsidRDefault="00DB2CE1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</w:p>
    <w:p w14:paraId="2F9EDB25" w14:textId="77777777" w:rsidR="007D68EA" w:rsidRPr="000B314A" w:rsidRDefault="007D68EA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>“</w:t>
      </w:r>
      <w:r w:rsidRPr="000B314A">
        <w:rPr>
          <w:rFonts w:ascii="Times New Roman" w:hAnsi="Times New Roman"/>
          <w:noProof/>
          <w:color w:val="000000"/>
          <w:szCs w:val="24"/>
          <w:lang w:bidi="en-US"/>
        </w:rPr>
        <w:t>ESP, Research, and the So-Called General English Student</w:t>
      </w:r>
      <w:r w:rsidR="00524D70" w:rsidRPr="000B314A">
        <w:rPr>
          <w:rFonts w:ascii="Times New Roman" w:hAnsi="Times New Roman"/>
          <w:noProof/>
          <w:color w:val="000000"/>
          <w:szCs w:val="24"/>
          <w:lang w:bidi="en-US"/>
        </w:rPr>
        <w:t>,</w:t>
      </w: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” invited plenary address at </w:t>
      </w:r>
      <w:r w:rsidRPr="00954BDC">
        <w:rPr>
          <w:rFonts w:ascii="Times New Roman" w:hAnsi="Times New Roman"/>
          <w:i/>
          <w:iCs/>
          <w:noProof/>
          <w:color w:val="000000"/>
          <w:szCs w:val="24"/>
          <w:lang w:bidi="x-none"/>
        </w:rPr>
        <w:t>SETESOL</w:t>
      </w: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 [South East Region</w:t>
      </w:r>
      <w:r w:rsidR="001E461D" w:rsidRPr="000B314A">
        <w:rPr>
          <w:rFonts w:ascii="Times New Roman" w:hAnsi="Times New Roman"/>
          <w:noProof/>
          <w:color w:val="000000"/>
          <w:szCs w:val="24"/>
          <w:lang w:bidi="x-none"/>
        </w:rPr>
        <w:t>al TESOL], Birmingham, Alabama</w:t>
      </w:r>
      <w:r w:rsidR="00DC242C" w:rsidRPr="000B314A">
        <w:rPr>
          <w:rFonts w:ascii="Times New Roman" w:hAnsi="Times New Roman"/>
          <w:noProof/>
          <w:color w:val="000000"/>
          <w:szCs w:val="24"/>
          <w:lang w:bidi="x-none"/>
        </w:rPr>
        <w:t>.</w:t>
      </w: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 October 2008</w:t>
      </w:r>
    </w:p>
    <w:p w14:paraId="7C49F387" w14:textId="77777777" w:rsidR="007D68EA" w:rsidRPr="000B314A" w:rsidRDefault="007D68EA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</w:p>
    <w:p w14:paraId="3C10811F" w14:textId="77777777" w:rsidR="007D68EA" w:rsidRPr="000B314A" w:rsidRDefault="007D68EA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>“Meeting Their Needs,” i</w:t>
      </w:r>
      <w:r w:rsidR="001E461D"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nvited presentation at </w:t>
      </w:r>
      <w:r w:rsidR="001E461D" w:rsidRPr="00954BDC">
        <w:rPr>
          <w:rFonts w:ascii="Times New Roman" w:hAnsi="Times New Roman"/>
          <w:i/>
          <w:iCs/>
          <w:noProof/>
          <w:color w:val="000000"/>
          <w:szCs w:val="24"/>
          <w:lang w:bidi="x-none"/>
        </w:rPr>
        <w:t>SETESOL</w:t>
      </w:r>
      <w:r w:rsidR="001E461D" w:rsidRPr="000B314A">
        <w:rPr>
          <w:rFonts w:ascii="Times New Roman" w:hAnsi="Times New Roman"/>
          <w:noProof/>
          <w:color w:val="000000"/>
          <w:szCs w:val="24"/>
          <w:lang w:bidi="x-none"/>
        </w:rPr>
        <w:t>, Birmingham, Alabama</w:t>
      </w: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>. October 2008</w:t>
      </w:r>
    </w:p>
    <w:p w14:paraId="60365E7F" w14:textId="77777777" w:rsidR="007D68EA" w:rsidRPr="000B314A" w:rsidRDefault="007D68EA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</w:p>
    <w:p w14:paraId="20D41EFB" w14:textId="77777777" w:rsidR="007D68EA" w:rsidRPr="000B314A" w:rsidRDefault="007D68EA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>“Hearing Voices: ESP, Native Speak</w:t>
      </w:r>
      <w:r w:rsidR="00C46737"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ers, and Expert Users,” </w:t>
      </w:r>
      <w:r w:rsidR="00AC107E"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invited </w:t>
      </w: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plenary address at (national) </w:t>
      </w:r>
      <w:r w:rsidR="001E461D" w:rsidRPr="000B314A">
        <w:rPr>
          <w:rFonts w:ascii="Times New Roman" w:hAnsi="Times New Roman"/>
          <w:i/>
          <w:iCs/>
          <w:noProof/>
          <w:color w:val="000000"/>
          <w:szCs w:val="24"/>
          <w:lang w:bidi="x-none"/>
        </w:rPr>
        <w:t xml:space="preserve">IATEFL Poland, </w:t>
      </w:r>
      <w:r w:rsidR="00F54DD9" w:rsidRPr="000B314A">
        <w:rPr>
          <w:rFonts w:ascii="Times New Roman" w:hAnsi="Times New Roman"/>
          <w:noProof/>
          <w:color w:val="000000"/>
          <w:szCs w:val="24"/>
          <w:lang w:bidi="x-none"/>
        </w:rPr>
        <w:t>L</w:t>
      </w:r>
      <w:r w:rsidR="001E461D" w:rsidRPr="000B314A">
        <w:rPr>
          <w:rFonts w:ascii="Times New Roman" w:hAnsi="Times New Roman"/>
          <w:noProof/>
          <w:color w:val="000000"/>
          <w:szCs w:val="24"/>
          <w:lang w:bidi="x-none"/>
        </w:rPr>
        <w:t>odz, Poland</w:t>
      </w: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>. September 2008</w:t>
      </w:r>
    </w:p>
    <w:p w14:paraId="04B54BCB" w14:textId="77777777" w:rsidR="007D68EA" w:rsidRPr="000B314A" w:rsidRDefault="007D68EA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</w:p>
    <w:p w14:paraId="3A295E99" w14:textId="77777777" w:rsidR="007D68EA" w:rsidRPr="000B314A" w:rsidRDefault="007D68EA" w:rsidP="00AD139C">
      <w:pPr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Cs/>
          <w:noProof/>
          <w:kern w:val="36"/>
          <w:szCs w:val="24"/>
        </w:rPr>
      </w:pPr>
      <w:r w:rsidRPr="000B314A">
        <w:rPr>
          <w:rFonts w:ascii="Times New Roman" w:hAnsi="Times New Roman"/>
          <w:bCs/>
          <w:noProof/>
          <w:kern w:val="36"/>
          <w:szCs w:val="24"/>
        </w:rPr>
        <w:t xml:space="preserve">“Non-native Voices in ESP: Listening Materials for Global English,” invited address at </w:t>
      </w:r>
      <w:r w:rsidR="001E461D" w:rsidRPr="000B314A">
        <w:rPr>
          <w:rFonts w:ascii="Times New Roman" w:hAnsi="Times New Roman"/>
          <w:bCs/>
          <w:noProof/>
          <w:kern w:val="36"/>
          <w:szCs w:val="24"/>
        </w:rPr>
        <w:t>(</w:t>
      </w:r>
      <w:r w:rsidRPr="000B314A">
        <w:rPr>
          <w:rFonts w:ascii="Times New Roman" w:hAnsi="Times New Roman"/>
          <w:bCs/>
          <w:noProof/>
          <w:kern w:val="36"/>
          <w:szCs w:val="24"/>
        </w:rPr>
        <w:t xml:space="preserve">international) </w:t>
      </w:r>
      <w:r w:rsidRPr="00954BDC">
        <w:rPr>
          <w:rFonts w:ascii="Times New Roman" w:hAnsi="Times New Roman"/>
          <w:bCs/>
          <w:i/>
          <w:iCs/>
          <w:noProof/>
          <w:kern w:val="36"/>
          <w:szCs w:val="24"/>
        </w:rPr>
        <w:t>IATEFL</w:t>
      </w:r>
      <w:r w:rsidRPr="000B314A">
        <w:rPr>
          <w:rFonts w:ascii="Times New Roman" w:hAnsi="Times New Roman"/>
          <w:bCs/>
          <w:noProof/>
          <w:kern w:val="36"/>
          <w:szCs w:val="24"/>
        </w:rPr>
        <w:t xml:space="preserve"> </w:t>
      </w:r>
      <w:r w:rsidR="001E461D" w:rsidRPr="000B314A">
        <w:rPr>
          <w:rFonts w:ascii="Times New Roman" w:hAnsi="Times New Roman"/>
          <w:bCs/>
          <w:noProof/>
          <w:kern w:val="36"/>
          <w:szCs w:val="24"/>
        </w:rPr>
        <w:t>,</w:t>
      </w:r>
      <w:r w:rsidRPr="000B314A">
        <w:rPr>
          <w:rFonts w:ascii="Times New Roman" w:hAnsi="Times New Roman"/>
          <w:bCs/>
          <w:noProof/>
          <w:kern w:val="36"/>
          <w:szCs w:val="24"/>
        </w:rPr>
        <w:t>Exeter, United Kingdom). April 200</w:t>
      </w:r>
      <w:r w:rsidR="006509DD" w:rsidRPr="000B314A">
        <w:rPr>
          <w:rFonts w:ascii="Times New Roman" w:hAnsi="Times New Roman"/>
          <w:bCs/>
          <w:noProof/>
          <w:kern w:val="36"/>
          <w:szCs w:val="24"/>
        </w:rPr>
        <w:t>8</w:t>
      </w:r>
    </w:p>
    <w:p w14:paraId="601EE1BB" w14:textId="77777777" w:rsidR="007D68EA" w:rsidRPr="000B314A" w:rsidRDefault="007D68EA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</w:rPr>
      </w:pPr>
    </w:p>
    <w:p w14:paraId="1BC6AE15" w14:textId="77777777" w:rsidR="007D68EA" w:rsidRPr="000B314A" w:rsidRDefault="007D68EA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  <w:r w:rsidRPr="000B314A">
        <w:rPr>
          <w:rFonts w:ascii="Times New Roman" w:hAnsi="Times New Roman"/>
          <w:noProof/>
        </w:rPr>
        <w:t>“Helping Teachers Understand and Use Copyright,” invited address at the American Chamber of Commerce Copyright Conference, Tallinn, Estonia, April 2008</w:t>
      </w: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 </w:t>
      </w:r>
    </w:p>
    <w:p w14:paraId="30112BBB" w14:textId="77777777" w:rsidR="007D68EA" w:rsidRPr="000B314A" w:rsidRDefault="007D68EA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</w:p>
    <w:p w14:paraId="1DC75F15" w14:textId="77777777" w:rsidR="007D68EA" w:rsidRPr="000B314A" w:rsidRDefault="007D68EA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>“Hearing Voices: Non-native recordings in ESP Ma</w:t>
      </w:r>
      <w:r w:rsidR="00C46737"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terials,” </w:t>
      </w:r>
      <w:r w:rsidR="00AC107E"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invited </w:t>
      </w: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plenary address at </w:t>
      </w:r>
      <w:r w:rsidRPr="000B314A">
        <w:rPr>
          <w:rFonts w:ascii="Times New Roman" w:hAnsi="Times New Roman"/>
          <w:i/>
          <w:iCs/>
          <w:noProof/>
          <w:color w:val="000000"/>
          <w:szCs w:val="24"/>
          <w:lang w:bidi="x-none"/>
        </w:rPr>
        <w:t>TESOL Arabia</w:t>
      </w:r>
      <w:r w:rsidR="001E461D" w:rsidRPr="000B314A">
        <w:rPr>
          <w:rFonts w:ascii="Times New Roman" w:hAnsi="Times New Roman"/>
          <w:noProof/>
          <w:color w:val="000000"/>
          <w:szCs w:val="24"/>
          <w:lang w:bidi="x-none"/>
        </w:rPr>
        <w:t>,</w:t>
      </w:r>
      <w:r w:rsidR="00AC107E"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 Dubai, United Arab Emirates</w:t>
      </w: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>. March 2008</w:t>
      </w:r>
    </w:p>
    <w:p w14:paraId="04975A4F" w14:textId="77777777" w:rsidR="007D68EA" w:rsidRPr="000B314A" w:rsidRDefault="007D68EA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</w:p>
    <w:p w14:paraId="3D704C96" w14:textId="77777777" w:rsidR="007D68EA" w:rsidRPr="000B314A" w:rsidRDefault="007D68EA" w:rsidP="00AD139C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>“Hearing Global English: Listening Materials and the No</w:t>
      </w:r>
      <w:r w:rsidR="00AC107E"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n-native Speaker,” </w:t>
      </w:r>
      <w:r w:rsidR="00AC107E" w:rsidRPr="00954BDC">
        <w:rPr>
          <w:rFonts w:ascii="Times New Roman" w:hAnsi="Times New Roman"/>
          <w:i/>
          <w:iCs/>
          <w:noProof/>
          <w:color w:val="000000"/>
          <w:szCs w:val="24"/>
          <w:lang w:bidi="x-none"/>
        </w:rPr>
        <w:t>France TESOL</w:t>
      </w:r>
      <w:r w:rsidR="001E461D" w:rsidRPr="000B314A">
        <w:rPr>
          <w:rFonts w:ascii="Times New Roman" w:hAnsi="Times New Roman"/>
          <w:noProof/>
          <w:color w:val="000000"/>
          <w:szCs w:val="24"/>
          <w:lang w:bidi="x-none"/>
        </w:rPr>
        <w:t>,</w:t>
      </w:r>
      <w:r w:rsidR="00AC107E"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 Paris, France</w:t>
      </w: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>. December 2007</w:t>
      </w:r>
    </w:p>
    <w:p w14:paraId="5CC11C08" w14:textId="77777777" w:rsidR="00043D1C" w:rsidRPr="000B314A" w:rsidRDefault="00043D1C" w:rsidP="00AD139C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</w:p>
    <w:p w14:paraId="68CD7435" w14:textId="77777777" w:rsidR="007D68EA" w:rsidRPr="000B314A" w:rsidRDefault="007D68EA" w:rsidP="00AD139C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  <w:r w:rsidRPr="000B314A">
        <w:rPr>
          <w:rStyle w:val="HTMLTypewriter"/>
          <w:rFonts w:ascii="Times New Roman" w:hAnsi="Times New Roman" w:cs="Times New Roman"/>
          <w:noProof/>
          <w:sz w:val="24"/>
        </w:rPr>
        <w:t xml:space="preserve">“The Six Ts of English Teaching,” </w:t>
      </w:r>
      <w:r w:rsidR="00AC107E" w:rsidRPr="000B314A">
        <w:rPr>
          <w:rStyle w:val="HTMLTypewriter"/>
          <w:rFonts w:ascii="Times New Roman" w:hAnsi="Times New Roman" w:cs="Times New Roman"/>
          <w:noProof/>
          <w:sz w:val="24"/>
        </w:rPr>
        <w:t>Invite</w:t>
      </w:r>
      <w:r w:rsidR="008D3A6A">
        <w:rPr>
          <w:rStyle w:val="HTMLTypewriter"/>
          <w:rFonts w:ascii="Times New Roman" w:hAnsi="Times New Roman" w:cs="Times New Roman"/>
          <w:noProof/>
          <w:sz w:val="24"/>
        </w:rPr>
        <w:t>d</w:t>
      </w:r>
      <w:r w:rsidR="00AC107E" w:rsidRPr="000B314A">
        <w:rPr>
          <w:rStyle w:val="HTMLTypewriter"/>
          <w:rFonts w:ascii="Times New Roman" w:hAnsi="Times New Roman" w:cs="Times New Roman"/>
          <w:noProof/>
          <w:sz w:val="24"/>
        </w:rPr>
        <w:t xml:space="preserve"> plenary a</w:t>
      </w:r>
      <w:r w:rsidRPr="000B314A">
        <w:rPr>
          <w:rStyle w:val="HTMLTypewriter"/>
          <w:rFonts w:ascii="Times New Roman" w:hAnsi="Times New Roman" w:cs="Times New Roman"/>
          <w:noProof/>
          <w:sz w:val="24"/>
        </w:rPr>
        <w:t xml:space="preserve">ddress, </w:t>
      </w:r>
      <w:r w:rsidRPr="000B314A">
        <w:rPr>
          <w:rStyle w:val="HTMLTypewriter"/>
          <w:rFonts w:ascii="Times New Roman" w:hAnsi="Times New Roman" w:cs="Times New Roman"/>
          <w:i/>
          <w:noProof/>
          <w:sz w:val="24"/>
        </w:rPr>
        <w:t>National Congress of Teachers</w:t>
      </w:r>
      <w:r w:rsidR="00C46737" w:rsidRPr="000B314A">
        <w:rPr>
          <w:rStyle w:val="HTMLTypewriter"/>
          <w:rFonts w:ascii="Times New Roman" w:hAnsi="Times New Roman" w:cs="Times New Roman"/>
          <w:noProof/>
          <w:sz w:val="24"/>
        </w:rPr>
        <w:t>, Quito, Ecuador.</w:t>
      </w:r>
      <w:r w:rsidRPr="000B314A">
        <w:rPr>
          <w:rStyle w:val="HTMLTypewriter"/>
          <w:rFonts w:ascii="Times New Roman" w:hAnsi="Times New Roman" w:cs="Times New Roman"/>
          <w:noProof/>
          <w:sz w:val="24"/>
        </w:rPr>
        <w:t xml:space="preserve"> May 2006</w:t>
      </w:r>
    </w:p>
    <w:p w14:paraId="56575EC6" w14:textId="77777777" w:rsidR="007D68EA" w:rsidRPr="000B314A" w:rsidRDefault="007D68EA" w:rsidP="00AD139C">
      <w:pPr>
        <w:pStyle w:val="HTMLPreformatted"/>
        <w:rPr>
          <w:rFonts w:ascii="Times New Roman" w:hAnsi="Times New Roman" w:cs="Times New Roman"/>
          <w:noProof/>
          <w:sz w:val="24"/>
        </w:rPr>
      </w:pPr>
    </w:p>
    <w:p w14:paraId="70DBC1B8" w14:textId="77777777" w:rsidR="007D68EA" w:rsidRPr="000B314A" w:rsidRDefault="007D68EA" w:rsidP="00AD139C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  <w:r w:rsidRPr="000B314A">
        <w:rPr>
          <w:rFonts w:ascii="Times New Roman" w:hAnsi="Times New Roman" w:cs="Times New Roman"/>
          <w:noProof/>
          <w:sz w:val="24"/>
        </w:rPr>
        <w:t xml:space="preserve">“Cross-cultural Competence in ESP Contexts,” with D. Lee, invited plenary address at </w:t>
      </w:r>
      <w:r w:rsidRPr="000B314A">
        <w:rPr>
          <w:rFonts w:ascii="Times New Roman" w:hAnsi="Times New Roman" w:cs="Times New Roman"/>
          <w:i/>
          <w:noProof/>
          <w:sz w:val="24"/>
        </w:rPr>
        <w:t xml:space="preserve"> 1</w:t>
      </w:r>
      <w:r w:rsidRPr="000B314A">
        <w:rPr>
          <w:rFonts w:ascii="Times New Roman" w:hAnsi="Times New Roman" w:cs="Times New Roman"/>
          <w:i/>
          <w:noProof/>
          <w:sz w:val="24"/>
          <w:vertAlign w:val="superscript"/>
        </w:rPr>
        <w:t>st</w:t>
      </w:r>
      <w:r w:rsidRPr="000B314A">
        <w:rPr>
          <w:rFonts w:ascii="Times New Roman" w:hAnsi="Times New Roman" w:cs="Times New Roman"/>
          <w:i/>
          <w:noProof/>
          <w:sz w:val="24"/>
        </w:rPr>
        <w:t xml:space="preserve"> Annual International Conference of the Association of English Studies and Teachers of English (AESTE) of Russia</w:t>
      </w:r>
      <w:r w:rsidR="001E461D" w:rsidRPr="000B314A">
        <w:rPr>
          <w:rFonts w:ascii="Times New Roman" w:hAnsi="Times New Roman" w:cs="Times New Roman"/>
          <w:noProof/>
          <w:sz w:val="24"/>
        </w:rPr>
        <w:t xml:space="preserve">, </w:t>
      </w:r>
      <w:r w:rsidR="00AC107E" w:rsidRPr="000B314A">
        <w:rPr>
          <w:rFonts w:ascii="Times New Roman" w:hAnsi="Times New Roman" w:cs="Times New Roman"/>
          <w:noProof/>
          <w:sz w:val="24"/>
        </w:rPr>
        <w:t>Moscow, Russia.</w:t>
      </w:r>
      <w:r w:rsidRPr="000B314A">
        <w:rPr>
          <w:rFonts w:ascii="Times New Roman" w:hAnsi="Times New Roman" w:cs="Times New Roman"/>
          <w:noProof/>
          <w:sz w:val="24"/>
        </w:rPr>
        <w:t xml:space="preserve"> November 2003</w:t>
      </w:r>
    </w:p>
    <w:p w14:paraId="39A3B059" w14:textId="77777777" w:rsidR="007D68EA" w:rsidRPr="000B314A" w:rsidRDefault="007D68EA" w:rsidP="00AD139C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</w:p>
    <w:p w14:paraId="57B10D96" w14:textId="77777777" w:rsidR="007D68EA" w:rsidRPr="000B314A" w:rsidRDefault="007D68EA" w:rsidP="00AD139C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  <w:r w:rsidRPr="000B314A">
        <w:rPr>
          <w:rStyle w:val="HTMLTypewriter"/>
          <w:rFonts w:ascii="Times New Roman" w:hAnsi="Times New Roman" w:cs="Times New Roman"/>
          <w:noProof/>
          <w:sz w:val="24"/>
        </w:rPr>
        <w:t>“Culture Distorted: The Wild Wild East,” with D. Lee, invited plenary address at</w:t>
      </w:r>
      <w:r w:rsidRPr="000B314A">
        <w:rPr>
          <w:rStyle w:val="HTMLTypewriter"/>
          <w:rFonts w:ascii="Times New Roman" w:hAnsi="Times New Roman" w:cs="Times New Roman"/>
          <w:i/>
          <w:noProof/>
          <w:sz w:val="24"/>
        </w:rPr>
        <w:t xml:space="preserve"> 10</w:t>
      </w:r>
      <w:r w:rsidRPr="000B314A">
        <w:rPr>
          <w:rStyle w:val="HTMLTypewriter"/>
          <w:rFonts w:ascii="Times New Roman" w:hAnsi="Times New Roman" w:cs="Times New Roman"/>
          <w:i/>
          <w:noProof/>
          <w:sz w:val="24"/>
          <w:vertAlign w:val="superscript"/>
        </w:rPr>
        <w:t>th</w:t>
      </w:r>
      <w:r w:rsidRPr="000B314A">
        <w:rPr>
          <w:rStyle w:val="HTMLTypewriter"/>
          <w:rFonts w:ascii="Times New Roman" w:hAnsi="Times New Roman" w:cs="Times New Roman"/>
          <w:i/>
          <w:noProof/>
          <w:sz w:val="24"/>
        </w:rPr>
        <w:t xml:space="preserve"> </w:t>
      </w:r>
      <w:r w:rsidRPr="000B314A">
        <w:rPr>
          <w:rFonts w:ascii="Times New Roman" w:hAnsi="Times New Roman" w:cs="Times New Roman"/>
          <w:i/>
          <w:noProof/>
          <w:sz w:val="24"/>
        </w:rPr>
        <w:t>Jubilee Conference: Russia and th</w:t>
      </w:r>
      <w:r w:rsidR="001E461D" w:rsidRPr="000B314A">
        <w:rPr>
          <w:rFonts w:ascii="Times New Roman" w:hAnsi="Times New Roman" w:cs="Times New Roman"/>
          <w:i/>
          <w:noProof/>
          <w:sz w:val="24"/>
        </w:rPr>
        <w:t xml:space="preserve">e West: A dialogue of cultures, </w:t>
      </w:r>
      <w:r w:rsidRPr="000B314A">
        <w:rPr>
          <w:rFonts w:ascii="Times New Roman" w:hAnsi="Times New Roman" w:cs="Times New Roman"/>
          <w:noProof/>
          <w:sz w:val="24"/>
        </w:rPr>
        <w:t>Moscow St</w:t>
      </w:r>
      <w:r w:rsidR="00AC107E" w:rsidRPr="000B314A">
        <w:rPr>
          <w:rFonts w:ascii="Times New Roman" w:hAnsi="Times New Roman" w:cs="Times New Roman"/>
          <w:noProof/>
          <w:sz w:val="24"/>
        </w:rPr>
        <w:t>ate University,  Moscow, Russia</w:t>
      </w:r>
      <w:r w:rsidR="00BB6744" w:rsidRPr="000B314A">
        <w:rPr>
          <w:rFonts w:ascii="Times New Roman" w:hAnsi="Times New Roman" w:cs="Times New Roman"/>
          <w:noProof/>
          <w:sz w:val="24"/>
        </w:rPr>
        <w:t>.</w:t>
      </w:r>
      <w:r w:rsidRPr="000B314A">
        <w:rPr>
          <w:rFonts w:ascii="Times New Roman" w:hAnsi="Times New Roman" w:cs="Times New Roman"/>
          <w:noProof/>
          <w:sz w:val="24"/>
        </w:rPr>
        <w:t xml:space="preserve"> November 2003</w:t>
      </w:r>
    </w:p>
    <w:p w14:paraId="3E6329BB" w14:textId="77777777" w:rsidR="007D68EA" w:rsidRPr="000B314A" w:rsidRDefault="007D68EA" w:rsidP="00AD139C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</w:p>
    <w:p w14:paraId="4B90A31C" w14:textId="77777777" w:rsidR="007D68EA" w:rsidRPr="000B314A" w:rsidRDefault="007D68EA" w:rsidP="00AD139C">
      <w:pPr>
        <w:pStyle w:val="WPWPDefaults"/>
        <w:rPr>
          <w:rFonts w:ascii="Times New Roman" w:hAnsi="Times New Roman"/>
          <w:noProof/>
        </w:rPr>
      </w:pPr>
    </w:p>
    <w:p w14:paraId="06CE3CF2" w14:textId="7FCAF0C3" w:rsidR="007D68EA" w:rsidRPr="000B314A" w:rsidRDefault="007D68EA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“Facing East,” </w:t>
      </w:r>
      <w:r w:rsidR="00043D1C">
        <w:rPr>
          <w:rFonts w:ascii="Times New Roman" w:hAnsi="Times New Roman"/>
          <w:noProof/>
        </w:rPr>
        <w:t>invited address</w:t>
      </w:r>
      <w:r w:rsidR="00B93D80">
        <w:rPr>
          <w:rFonts w:ascii="Times New Roman" w:hAnsi="Times New Roman"/>
          <w:noProof/>
        </w:rPr>
        <w:t>,</w:t>
      </w:r>
      <w:r w:rsidR="00043D1C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Federal Express Asia Headquarters</w:t>
      </w:r>
      <w:r w:rsidR="00BB6744" w:rsidRPr="000B314A">
        <w:rPr>
          <w:rFonts w:ascii="Times New Roman" w:hAnsi="Times New Roman"/>
          <w:noProof/>
        </w:rPr>
        <w:t>, Hong Kong.</w:t>
      </w:r>
      <w:r w:rsidRPr="000B314A">
        <w:rPr>
          <w:rFonts w:ascii="Times New Roman" w:hAnsi="Times New Roman"/>
          <w:noProof/>
        </w:rPr>
        <w:t xml:space="preserve"> December 2001</w:t>
      </w:r>
    </w:p>
    <w:p w14:paraId="3104C63D" w14:textId="77777777" w:rsidR="007D68EA" w:rsidRPr="000B314A" w:rsidRDefault="007D68EA" w:rsidP="00AD139C">
      <w:pPr>
        <w:pStyle w:val="WPWPDefaults"/>
        <w:rPr>
          <w:rFonts w:ascii="Times New Roman" w:hAnsi="Times New Roman"/>
          <w:noProof/>
        </w:rPr>
      </w:pPr>
    </w:p>
    <w:p w14:paraId="1F35E017" w14:textId="77777777" w:rsidR="007D68EA" w:rsidRPr="000B314A" w:rsidRDefault="00BB6744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“What Law to Teach</w:t>
      </w:r>
      <w:r w:rsidR="00AC107E" w:rsidRPr="000B314A">
        <w:rPr>
          <w:rFonts w:ascii="Times New Roman" w:hAnsi="Times New Roman"/>
          <w:noProof/>
        </w:rPr>
        <w:t>,</w:t>
      </w:r>
      <w:r w:rsidRPr="000B314A">
        <w:rPr>
          <w:rFonts w:ascii="Times New Roman" w:hAnsi="Times New Roman"/>
          <w:noProof/>
        </w:rPr>
        <w:t xml:space="preserve">” </w:t>
      </w:r>
      <w:r w:rsidR="00AC107E" w:rsidRPr="000B314A">
        <w:rPr>
          <w:rFonts w:ascii="Times New Roman" w:hAnsi="Times New Roman"/>
          <w:noProof/>
        </w:rPr>
        <w:t xml:space="preserve">invited </w:t>
      </w:r>
      <w:r w:rsidR="007D68EA" w:rsidRPr="000B314A">
        <w:rPr>
          <w:rFonts w:ascii="Times New Roman" w:hAnsi="Times New Roman"/>
          <w:noProof/>
        </w:rPr>
        <w:t xml:space="preserve">plenary address, </w:t>
      </w:r>
      <w:r w:rsidR="007D68EA" w:rsidRPr="000B314A">
        <w:rPr>
          <w:rFonts w:ascii="Times New Roman" w:hAnsi="Times New Roman"/>
          <w:i/>
          <w:noProof/>
        </w:rPr>
        <w:t xml:space="preserve">International Global English for </w:t>
      </w:r>
      <w:r w:rsidR="00885814" w:rsidRPr="000B314A">
        <w:rPr>
          <w:rFonts w:ascii="Times New Roman" w:hAnsi="Times New Roman"/>
          <w:i/>
          <w:noProof/>
        </w:rPr>
        <w:t xml:space="preserve">Global Understanding Conference, </w:t>
      </w:r>
      <w:r w:rsidR="00AC107E" w:rsidRPr="000B314A">
        <w:rPr>
          <w:rFonts w:ascii="Times New Roman" w:hAnsi="Times New Roman"/>
          <w:noProof/>
        </w:rPr>
        <w:t>Moscow, Russia</w:t>
      </w:r>
      <w:r w:rsidRPr="000B314A">
        <w:rPr>
          <w:rFonts w:ascii="Times New Roman" w:hAnsi="Times New Roman"/>
          <w:noProof/>
        </w:rPr>
        <w:t>.</w:t>
      </w:r>
      <w:r w:rsidR="007D68EA" w:rsidRPr="000B314A">
        <w:rPr>
          <w:rFonts w:ascii="Times New Roman" w:hAnsi="Times New Roman"/>
          <w:noProof/>
        </w:rPr>
        <w:t xml:space="preserve"> May 2001</w:t>
      </w:r>
    </w:p>
    <w:p w14:paraId="70E2823B" w14:textId="77777777" w:rsidR="007D68EA" w:rsidRPr="000B314A" w:rsidRDefault="007D68EA" w:rsidP="00AD139C">
      <w:pPr>
        <w:rPr>
          <w:rFonts w:ascii="Times New Roman" w:hAnsi="Times New Roman"/>
          <w:noProof/>
        </w:rPr>
      </w:pPr>
    </w:p>
    <w:p w14:paraId="3CAB1442" w14:textId="77777777" w:rsidR="007D68EA" w:rsidRPr="000B314A" w:rsidRDefault="00AC107E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“The Global City,” invited </w:t>
      </w:r>
      <w:r w:rsidR="007D68EA" w:rsidRPr="000B314A">
        <w:rPr>
          <w:rFonts w:ascii="Times New Roman" w:hAnsi="Times New Roman"/>
          <w:noProof/>
        </w:rPr>
        <w:t xml:space="preserve">plenary address, </w:t>
      </w:r>
      <w:r w:rsidR="007D68EA" w:rsidRPr="000B314A">
        <w:rPr>
          <w:rFonts w:ascii="Times New Roman" w:hAnsi="Times New Roman"/>
          <w:i/>
          <w:noProof/>
        </w:rPr>
        <w:t>Regional English Conference</w:t>
      </w:r>
      <w:r w:rsidR="00885814" w:rsidRPr="000B314A">
        <w:rPr>
          <w:rFonts w:ascii="Times New Roman" w:hAnsi="Times New Roman"/>
          <w:noProof/>
        </w:rPr>
        <w:t xml:space="preserve">, </w:t>
      </w:r>
      <w:r w:rsidRPr="000B314A">
        <w:rPr>
          <w:rFonts w:ascii="Times New Roman" w:hAnsi="Times New Roman"/>
          <w:noProof/>
        </w:rPr>
        <w:t>Irkutskt, Russia</w:t>
      </w:r>
      <w:r w:rsidR="00BB6744" w:rsidRPr="000B314A">
        <w:rPr>
          <w:rFonts w:ascii="Times New Roman" w:hAnsi="Times New Roman"/>
          <w:noProof/>
        </w:rPr>
        <w:t>.</w:t>
      </w:r>
      <w:r w:rsidR="007D68EA" w:rsidRPr="000B314A">
        <w:rPr>
          <w:rFonts w:ascii="Times New Roman" w:hAnsi="Times New Roman"/>
          <w:noProof/>
        </w:rPr>
        <w:t xml:space="preserve"> June 2001</w:t>
      </w:r>
    </w:p>
    <w:p w14:paraId="0A350784" w14:textId="77777777" w:rsidR="007D68EA" w:rsidRPr="000B314A" w:rsidRDefault="007D68EA" w:rsidP="00AD139C">
      <w:pPr>
        <w:rPr>
          <w:rFonts w:ascii="Times New Roman" w:hAnsi="Times New Roman"/>
          <w:noProof/>
        </w:rPr>
      </w:pPr>
    </w:p>
    <w:p w14:paraId="2F6DF6C5" w14:textId="0DF9922E" w:rsidR="007D68EA" w:rsidRPr="000B314A" w:rsidRDefault="007D68EA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“E-commerce and ESP</w:t>
      </w:r>
      <w:r w:rsidR="00043D1C">
        <w:rPr>
          <w:rFonts w:ascii="Times New Roman" w:hAnsi="Times New Roman"/>
          <w:noProof/>
        </w:rPr>
        <w:t>,</w:t>
      </w:r>
      <w:r w:rsidRPr="000B314A">
        <w:rPr>
          <w:rFonts w:ascii="Times New Roman" w:hAnsi="Times New Roman"/>
          <w:noProof/>
        </w:rPr>
        <w:t>”</w:t>
      </w:r>
      <w:r w:rsidR="00B93D80">
        <w:rPr>
          <w:rFonts w:ascii="Times New Roman" w:hAnsi="Times New Roman"/>
          <w:noProof/>
        </w:rPr>
        <w:t xml:space="preserve"> invited address,</w:t>
      </w:r>
      <w:r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i/>
          <w:noProof/>
        </w:rPr>
        <w:t>Tunisian-American Chamber of Commerce</w:t>
      </w:r>
      <w:r w:rsidR="00BB6744" w:rsidRPr="000B314A">
        <w:rPr>
          <w:rFonts w:ascii="Times New Roman" w:hAnsi="Times New Roman"/>
          <w:noProof/>
        </w:rPr>
        <w:t>. Tunis, Tunisia.</w:t>
      </w:r>
      <w:r w:rsidRPr="000B314A">
        <w:rPr>
          <w:rFonts w:ascii="Times New Roman" w:hAnsi="Times New Roman"/>
          <w:noProof/>
        </w:rPr>
        <w:t xml:space="preserve"> September 2000</w:t>
      </w:r>
    </w:p>
    <w:p w14:paraId="28A0B6AA" w14:textId="77777777" w:rsidR="007D68EA" w:rsidRPr="000B314A" w:rsidRDefault="007D68EA" w:rsidP="00AD139C">
      <w:pPr>
        <w:pStyle w:val="BodyText2"/>
        <w:ind w:left="0" w:firstLine="0"/>
        <w:rPr>
          <w:noProof/>
        </w:rPr>
      </w:pPr>
      <w:r w:rsidRPr="000B314A">
        <w:rPr>
          <w:noProof/>
        </w:rPr>
        <w:t xml:space="preserve"> </w:t>
      </w:r>
    </w:p>
    <w:p w14:paraId="388C5C18" w14:textId="77777777" w:rsidR="007D68EA" w:rsidRPr="000B314A" w:rsidRDefault="007D68EA" w:rsidP="00AD139C">
      <w:pPr>
        <w:pStyle w:val="BodyText2"/>
        <w:ind w:left="0" w:firstLine="0"/>
        <w:rPr>
          <w:noProof/>
        </w:rPr>
      </w:pPr>
      <w:r w:rsidRPr="000B314A">
        <w:rPr>
          <w:noProof/>
        </w:rPr>
        <w:t xml:space="preserve">“ESP Trends” invited plenary address, </w:t>
      </w:r>
      <w:r w:rsidRPr="000B314A">
        <w:rPr>
          <w:i/>
          <w:noProof/>
        </w:rPr>
        <w:t>8</w:t>
      </w:r>
      <w:r w:rsidRPr="000B314A">
        <w:rPr>
          <w:i/>
          <w:noProof/>
          <w:vertAlign w:val="superscript"/>
        </w:rPr>
        <w:t>th</w:t>
      </w:r>
      <w:r w:rsidRPr="000B314A">
        <w:rPr>
          <w:i/>
          <w:noProof/>
        </w:rPr>
        <w:t xml:space="preserve"> National HUPE Conference</w:t>
      </w:r>
      <w:r w:rsidR="00AC107E" w:rsidRPr="000B314A">
        <w:rPr>
          <w:noProof/>
        </w:rPr>
        <w:t>, Opatija, Croatia</w:t>
      </w:r>
      <w:r w:rsidR="00BB6744" w:rsidRPr="000B314A">
        <w:rPr>
          <w:noProof/>
        </w:rPr>
        <w:t>.</w:t>
      </w:r>
      <w:r w:rsidRPr="000B314A">
        <w:rPr>
          <w:noProof/>
        </w:rPr>
        <w:t xml:space="preserve"> May 2000</w:t>
      </w:r>
    </w:p>
    <w:p w14:paraId="1BB34D49" w14:textId="77777777" w:rsidR="007D68EA" w:rsidRPr="000B314A" w:rsidRDefault="007D68EA" w:rsidP="00AD139C">
      <w:pPr>
        <w:pStyle w:val="BodyText2"/>
        <w:ind w:left="0" w:firstLine="0"/>
        <w:rPr>
          <w:noProof/>
        </w:rPr>
      </w:pPr>
    </w:p>
    <w:p w14:paraId="48A8A443" w14:textId="53F1AB92" w:rsidR="007D68EA" w:rsidRPr="000B314A" w:rsidRDefault="007D68EA" w:rsidP="00AD139C">
      <w:pPr>
        <w:pStyle w:val="BodyText2"/>
        <w:ind w:left="0" w:firstLine="0"/>
        <w:rPr>
          <w:noProof/>
        </w:rPr>
      </w:pPr>
      <w:r w:rsidRPr="000B314A">
        <w:rPr>
          <w:noProof/>
        </w:rPr>
        <w:t xml:space="preserve">“International Legal Problems,” </w:t>
      </w:r>
      <w:r w:rsidR="00B93D80">
        <w:rPr>
          <w:noProof/>
        </w:rPr>
        <w:t xml:space="preserve">invited address </w:t>
      </w:r>
      <w:r w:rsidRPr="000B314A">
        <w:rPr>
          <w:noProof/>
        </w:rPr>
        <w:t xml:space="preserve">with D. Lee, </w:t>
      </w:r>
      <w:r w:rsidRPr="000B314A">
        <w:rPr>
          <w:i/>
          <w:noProof/>
        </w:rPr>
        <w:t>China's Third International Symposium on Intercultural Studies</w:t>
      </w:r>
      <w:r w:rsidR="00885814" w:rsidRPr="000B314A">
        <w:rPr>
          <w:noProof/>
        </w:rPr>
        <w:t xml:space="preserve">, </w:t>
      </w:r>
      <w:r w:rsidRPr="000B314A">
        <w:rPr>
          <w:noProof/>
        </w:rPr>
        <w:t>Shenzhen, Chin</w:t>
      </w:r>
      <w:r w:rsidR="00AC107E" w:rsidRPr="000B314A">
        <w:rPr>
          <w:noProof/>
        </w:rPr>
        <w:t>a</w:t>
      </w:r>
      <w:r w:rsidR="00BB6744" w:rsidRPr="000B314A">
        <w:rPr>
          <w:noProof/>
        </w:rPr>
        <w:t>.</w:t>
      </w:r>
      <w:r w:rsidRPr="000B314A">
        <w:rPr>
          <w:noProof/>
        </w:rPr>
        <w:t xml:space="preserve"> November 1999</w:t>
      </w:r>
    </w:p>
    <w:p w14:paraId="57D1EB01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30B0CDFE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“Research in ESP,” </w:t>
      </w:r>
      <w:r w:rsidR="00AC107E" w:rsidRPr="000B314A">
        <w:rPr>
          <w:rFonts w:ascii="Times New Roman" w:hAnsi="Times New Roman"/>
          <w:noProof/>
        </w:rPr>
        <w:t>invited</w:t>
      </w:r>
      <w:r w:rsidR="008C534D" w:rsidRPr="000B314A">
        <w:rPr>
          <w:rFonts w:ascii="Times New Roman" w:hAnsi="Times New Roman"/>
          <w:noProof/>
        </w:rPr>
        <w:t xml:space="preserve"> </w:t>
      </w:r>
      <w:r w:rsidRPr="000B314A">
        <w:rPr>
          <w:rFonts w:ascii="Times New Roman" w:hAnsi="Times New Roman"/>
          <w:noProof/>
        </w:rPr>
        <w:t xml:space="preserve">plenary address, </w:t>
      </w:r>
      <w:r w:rsidRPr="000B314A">
        <w:rPr>
          <w:rFonts w:ascii="Times New Roman" w:hAnsi="Times New Roman"/>
          <w:i/>
          <w:noProof/>
        </w:rPr>
        <w:t>Fourth National ESP Conference</w:t>
      </w:r>
      <w:r w:rsidR="008C534D" w:rsidRPr="000B314A">
        <w:rPr>
          <w:rFonts w:ascii="Times New Roman" w:hAnsi="Times New Roman"/>
          <w:noProof/>
        </w:rPr>
        <w:t>, Cairo, Egypt.</w:t>
      </w:r>
      <w:r w:rsidRPr="000B314A">
        <w:rPr>
          <w:rFonts w:ascii="Times New Roman" w:hAnsi="Times New Roman"/>
          <w:noProof/>
        </w:rPr>
        <w:t xml:space="preserve"> November 1995</w:t>
      </w:r>
    </w:p>
    <w:p w14:paraId="09DB56D4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3E9EB66B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“ESP and Public Administration in the Czech Republic,” with D. Arrol, </w:t>
      </w:r>
      <w:r w:rsidRPr="000B314A">
        <w:rPr>
          <w:rFonts w:ascii="Times New Roman" w:hAnsi="Times New Roman"/>
          <w:i/>
          <w:noProof/>
        </w:rPr>
        <w:t>TEMPUS LSP Conference</w:t>
      </w:r>
      <w:r w:rsidR="00885814" w:rsidRPr="000B314A">
        <w:rPr>
          <w:rFonts w:ascii="Times New Roman" w:hAnsi="Times New Roman"/>
          <w:noProof/>
        </w:rPr>
        <w:t xml:space="preserve">, </w:t>
      </w:r>
      <w:r w:rsidR="00AC107E" w:rsidRPr="000B314A">
        <w:rPr>
          <w:rFonts w:ascii="Times New Roman" w:hAnsi="Times New Roman"/>
          <w:noProof/>
        </w:rPr>
        <w:t>Prague, the Czech Republic</w:t>
      </w:r>
      <w:r w:rsidR="008C534D" w:rsidRPr="000B314A">
        <w:rPr>
          <w:rFonts w:ascii="Times New Roman" w:hAnsi="Times New Roman"/>
          <w:noProof/>
        </w:rPr>
        <w:t>.</w:t>
      </w:r>
      <w:r w:rsidRPr="000B314A">
        <w:rPr>
          <w:rFonts w:ascii="Times New Roman" w:hAnsi="Times New Roman"/>
          <w:noProof/>
        </w:rPr>
        <w:t xml:space="preserve"> September 1995</w:t>
      </w:r>
    </w:p>
    <w:p w14:paraId="69C8F193" w14:textId="77777777" w:rsidR="007D68EA" w:rsidRPr="000B314A" w:rsidRDefault="007D68EA" w:rsidP="00AD139C">
      <w:pPr>
        <w:rPr>
          <w:rFonts w:ascii="Times New Roman" w:hAnsi="Times New Roman"/>
          <w:noProof/>
        </w:rPr>
      </w:pPr>
    </w:p>
    <w:p w14:paraId="680B239E" w14:textId="4A2C2369" w:rsidR="007D68EA" w:rsidRPr="000B314A" w:rsidRDefault="00AC107E" w:rsidP="00B93D80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“ESP and the World,</w:t>
      </w:r>
      <w:r w:rsidR="007D68EA" w:rsidRPr="000B314A">
        <w:rPr>
          <w:rFonts w:ascii="Times New Roman" w:hAnsi="Times New Roman"/>
          <w:noProof/>
        </w:rPr>
        <w:t xml:space="preserve">” </w:t>
      </w:r>
      <w:r w:rsidRPr="000B314A">
        <w:rPr>
          <w:rFonts w:ascii="Times New Roman" w:hAnsi="Times New Roman"/>
          <w:noProof/>
        </w:rPr>
        <w:t xml:space="preserve">invited </w:t>
      </w:r>
      <w:r w:rsidR="007D68EA" w:rsidRPr="000B314A">
        <w:rPr>
          <w:rFonts w:ascii="Times New Roman" w:hAnsi="Times New Roman"/>
          <w:noProof/>
        </w:rPr>
        <w:t xml:space="preserve">plenary address, </w:t>
      </w:r>
      <w:r w:rsidR="007D68EA" w:rsidRPr="000B314A">
        <w:rPr>
          <w:rFonts w:ascii="Times New Roman" w:hAnsi="Times New Roman"/>
          <w:i/>
          <w:noProof/>
        </w:rPr>
        <w:t>TN TESOL</w:t>
      </w:r>
      <w:r w:rsidR="008C534D" w:rsidRPr="000B314A">
        <w:rPr>
          <w:rFonts w:ascii="Times New Roman" w:hAnsi="Times New Roman"/>
          <w:noProof/>
        </w:rPr>
        <w:t>.</w:t>
      </w:r>
      <w:r w:rsidR="007D68EA" w:rsidRPr="000B314A">
        <w:rPr>
          <w:rFonts w:ascii="Times New Roman" w:hAnsi="Times New Roman"/>
          <w:noProof/>
        </w:rPr>
        <w:t xml:space="preserve"> April 1995</w:t>
      </w:r>
    </w:p>
    <w:p w14:paraId="0E62552B" w14:textId="77777777" w:rsidR="007D68EA" w:rsidRPr="000B314A" w:rsidRDefault="007D68EA" w:rsidP="00AD139C">
      <w:pPr>
        <w:rPr>
          <w:rFonts w:ascii="Times New Roman" w:hAnsi="Times New Roman"/>
          <w:noProof/>
        </w:rPr>
      </w:pPr>
    </w:p>
    <w:p w14:paraId="6D6A1441" w14:textId="77777777" w:rsidR="007D68EA" w:rsidRPr="000B314A" w:rsidRDefault="007D68EA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“Using Reading to Acquire Cultural Schemas,” with T. Dalle</w:t>
      </w:r>
      <w:r w:rsidRPr="000B314A">
        <w:rPr>
          <w:rFonts w:ascii="Times New Roman" w:hAnsi="Times New Roman"/>
          <w:i/>
          <w:noProof/>
        </w:rPr>
        <w:t>, City Colleges of Chicago Third National Literature Conference</w:t>
      </w:r>
      <w:r w:rsidR="00885814" w:rsidRPr="000B314A">
        <w:rPr>
          <w:rFonts w:ascii="Times New Roman" w:hAnsi="Times New Roman"/>
          <w:noProof/>
        </w:rPr>
        <w:t xml:space="preserve">, </w:t>
      </w:r>
      <w:r w:rsidRPr="000B314A">
        <w:rPr>
          <w:rFonts w:ascii="Times New Roman" w:hAnsi="Times New Roman"/>
          <w:noProof/>
        </w:rPr>
        <w:t>Chicag</w:t>
      </w:r>
      <w:r w:rsidR="00AC107E" w:rsidRPr="000B314A">
        <w:rPr>
          <w:rFonts w:ascii="Times New Roman" w:hAnsi="Times New Roman"/>
          <w:noProof/>
        </w:rPr>
        <w:t>o IL</w:t>
      </w:r>
      <w:r w:rsidR="008C534D" w:rsidRPr="000B314A">
        <w:rPr>
          <w:rFonts w:ascii="Times New Roman" w:hAnsi="Times New Roman"/>
          <w:noProof/>
        </w:rPr>
        <w:t>.</w:t>
      </w:r>
      <w:r w:rsidRPr="000B314A">
        <w:rPr>
          <w:rFonts w:ascii="Times New Roman" w:hAnsi="Times New Roman"/>
          <w:noProof/>
        </w:rPr>
        <w:t xml:space="preserve"> October 1988</w:t>
      </w:r>
    </w:p>
    <w:p w14:paraId="19980650" w14:textId="77777777" w:rsidR="007D68EA" w:rsidRPr="000B314A" w:rsidRDefault="007D68EA" w:rsidP="00AD139C">
      <w:pPr>
        <w:rPr>
          <w:rFonts w:ascii="Times New Roman" w:hAnsi="Times New Roman"/>
          <w:noProof/>
        </w:rPr>
      </w:pPr>
    </w:p>
    <w:p w14:paraId="7836F8E9" w14:textId="77777777" w:rsidR="007D68EA" w:rsidRPr="000B314A" w:rsidRDefault="007D68EA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“Making ESL Students Assets, Not Liabilities,” </w:t>
      </w:r>
      <w:r w:rsidRPr="000B314A">
        <w:rPr>
          <w:rFonts w:ascii="Times New Roman" w:hAnsi="Times New Roman"/>
          <w:i/>
          <w:noProof/>
        </w:rPr>
        <w:t>National CCC Conference</w:t>
      </w:r>
      <w:r w:rsidR="00885814" w:rsidRPr="000B314A">
        <w:rPr>
          <w:rFonts w:ascii="Times New Roman" w:hAnsi="Times New Roman"/>
          <w:noProof/>
        </w:rPr>
        <w:t xml:space="preserve">, </w:t>
      </w:r>
      <w:r w:rsidR="00AC107E" w:rsidRPr="000B314A">
        <w:rPr>
          <w:rFonts w:ascii="Times New Roman" w:hAnsi="Times New Roman"/>
          <w:noProof/>
        </w:rPr>
        <w:t>St. Louis MO</w:t>
      </w:r>
      <w:r w:rsidR="008C534D" w:rsidRPr="000B314A">
        <w:rPr>
          <w:rFonts w:ascii="Times New Roman" w:hAnsi="Times New Roman"/>
          <w:noProof/>
        </w:rPr>
        <w:t>.</w:t>
      </w:r>
      <w:r w:rsidRPr="000B314A">
        <w:rPr>
          <w:rFonts w:ascii="Times New Roman" w:hAnsi="Times New Roman"/>
          <w:noProof/>
        </w:rPr>
        <w:t xml:space="preserve"> March 1988</w:t>
      </w:r>
    </w:p>
    <w:p w14:paraId="6FF7F848" w14:textId="77777777" w:rsidR="007D68EA" w:rsidRPr="000B314A" w:rsidRDefault="007D68EA" w:rsidP="00AD139C">
      <w:pPr>
        <w:rPr>
          <w:rFonts w:ascii="Times New Roman" w:hAnsi="Times New Roman"/>
          <w:noProof/>
        </w:rPr>
      </w:pPr>
    </w:p>
    <w:p w14:paraId="16FCC2E4" w14:textId="77777777" w:rsidR="007D68EA" w:rsidRPr="000B314A" w:rsidRDefault="007D68EA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“Southern Teacher Attitudes Towards Black Accent/Dialect,” </w:t>
      </w:r>
      <w:r w:rsidRPr="000B314A">
        <w:rPr>
          <w:rFonts w:ascii="Times New Roman" w:hAnsi="Times New Roman"/>
          <w:i/>
          <w:noProof/>
        </w:rPr>
        <w:t>International TESOL</w:t>
      </w:r>
      <w:r w:rsidR="00885814" w:rsidRPr="000B314A">
        <w:rPr>
          <w:rFonts w:ascii="Times New Roman" w:hAnsi="Times New Roman"/>
          <w:noProof/>
        </w:rPr>
        <w:t xml:space="preserve">, </w:t>
      </w:r>
      <w:r w:rsidRPr="000B314A">
        <w:rPr>
          <w:rFonts w:ascii="Times New Roman" w:hAnsi="Times New Roman"/>
          <w:noProof/>
        </w:rPr>
        <w:t>Chicago</w:t>
      </w:r>
      <w:r w:rsidR="00AC107E" w:rsidRPr="000B314A">
        <w:rPr>
          <w:rFonts w:ascii="Times New Roman" w:hAnsi="Times New Roman"/>
          <w:noProof/>
        </w:rPr>
        <w:t xml:space="preserve"> IL</w:t>
      </w:r>
      <w:r w:rsidR="008C534D" w:rsidRPr="000B314A">
        <w:rPr>
          <w:rFonts w:ascii="Times New Roman" w:hAnsi="Times New Roman"/>
          <w:noProof/>
        </w:rPr>
        <w:t>.</w:t>
      </w:r>
      <w:r w:rsidRPr="000B314A">
        <w:rPr>
          <w:rFonts w:ascii="Times New Roman" w:hAnsi="Times New Roman"/>
          <w:noProof/>
        </w:rPr>
        <w:t xml:space="preserve"> March 1988</w:t>
      </w:r>
    </w:p>
    <w:p w14:paraId="1E6D617D" w14:textId="77777777" w:rsidR="00043D1C" w:rsidRDefault="00043D1C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27236A55" w14:textId="6EC12503" w:rsidR="00043D1C" w:rsidRPr="00043D1C" w:rsidRDefault="00043D1C" w:rsidP="00043D1C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  <w:r w:rsidRPr="00043D1C">
        <w:rPr>
          <w:rFonts w:ascii="Times New Roman" w:hAnsi="Times New Roman"/>
          <w:b/>
          <w:noProof/>
        </w:rPr>
        <w:t>Selected Refeered Presentations</w:t>
      </w:r>
    </w:p>
    <w:p w14:paraId="17939C88" w14:textId="77777777" w:rsidR="00043D1C" w:rsidRPr="000B314A" w:rsidRDefault="00043D1C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14F989C5" w14:textId="77777777" w:rsidR="00043D1C" w:rsidRPr="00E53E4C" w:rsidRDefault="00043D1C" w:rsidP="00043D1C">
      <w:pPr>
        <w:rPr>
          <w:rFonts w:ascii="Times New Roman" w:hAnsi="Times New Roman"/>
          <w:szCs w:val="24"/>
        </w:rPr>
      </w:pPr>
      <w:r w:rsidRPr="00FA0C4D">
        <w:rPr>
          <w:rFonts w:ascii="Times New Roman" w:hAnsi="Times New Roman"/>
          <w:szCs w:val="24"/>
        </w:rPr>
        <w:t xml:space="preserve">“The Necessity of Incorporating Artificial Intelligence in Teacher Training,” presentation accepted for </w:t>
      </w:r>
      <w:r w:rsidRPr="008B67E5">
        <w:rPr>
          <w:rFonts w:ascii="Times New Roman" w:hAnsi="Times New Roman"/>
          <w:i/>
          <w:iCs/>
          <w:szCs w:val="24"/>
        </w:rPr>
        <w:t>International TESOL,</w:t>
      </w:r>
      <w:r w:rsidRPr="00FA0C4D">
        <w:rPr>
          <w:rFonts w:ascii="Times New Roman" w:hAnsi="Times New Roman"/>
          <w:szCs w:val="24"/>
        </w:rPr>
        <w:t xml:space="preserve"> Tampa FL, USA, </w:t>
      </w:r>
      <w:r>
        <w:rPr>
          <w:rFonts w:ascii="Times New Roman" w:hAnsi="Times New Roman"/>
          <w:szCs w:val="24"/>
        </w:rPr>
        <w:t xml:space="preserve">21 </w:t>
      </w:r>
      <w:r w:rsidRPr="00FA0C4D">
        <w:rPr>
          <w:rFonts w:ascii="Times New Roman" w:hAnsi="Times New Roman"/>
          <w:szCs w:val="24"/>
        </w:rPr>
        <w:t>March 2024</w:t>
      </w:r>
    </w:p>
    <w:p w14:paraId="4426F5BA" w14:textId="77777777" w:rsidR="00043D1C" w:rsidRPr="00E53E4C" w:rsidRDefault="00043D1C" w:rsidP="00043D1C"/>
    <w:p w14:paraId="25ADAC06" w14:textId="77777777" w:rsidR="00043D1C" w:rsidRDefault="00043D1C" w:rsidP="00043D1C">
      <w:pPr>
        <w:pStyle w:val="HTMLPreformatted"/>
        <w:rPr>
          <w:rFonts w:ascii="Times New Roman" w:eastAsia="Times New Roman" w:hAnsi="Times New Roman" w:cs="Times New Roman"/>
          <w:sz w:val="24"/>
          <w:szCs w:val="24"/>
        </w:rPr>
      </w:pPr>
      <w:r w:rsidRPr="00024D2D">
        <w:rPr>
          <w:rFonts w:ascii="Times New Roman" w:eastAsia="Times New Roman" w:hAnsi="Times New Roman" w:cs="Times New Roman"/>
          <w:sz w:val="24"/>
          <w:szCs w:val="24"/>
        </w:rPr>
        <w:t xml:space="preserve">“Double-Edged Sword: Artificial Intelligence Tools for Enhanced Writing Instruction,” presentation accepted for </w:t>
      </w:r>
      <w:r w:rsidRPr="008B67E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TESOL,</w:t>
      </w:r>
      <w:r w:rsidRPr="00024D2D">
        <w:rPr>
          <w:rFonts w:ascii="Times New Roman" w:eastAsia="Times New Roman" w:hAnsi="Times New Roman" w:cs="Times New Roman"/>
          <w:sz w:val="24"/>
          <w:szCs w:val="24"/>
        </w:rPr>
        <w:t xml:space="preserve"> Tampa FL, USA,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Pr="00024D2D">
        <w:rPr>
          <w:rFonts w:ascii="Times New Roman" w:eastAsia="Times New Roman" w:hAnsi="Times New Roman" w:cs="Times New Roman"/>
          <w:sz w:val="24"/>
          <w:szCs w:val="24"/>
        </w:rPr>
        <w:t>March 2024</w:t>
      </w:r>
    </w:p>
    <w:p w14:paraId="12AD38A6" w14:textId="77777777" w:rsidR="00043D1C" w:rsidRDefault="00043D1C" w:rsidP="00043D1C">
      <w:pPr>
        <w:pStyle w:val="HTMLPreformatted"/>
        <w:rPr>
          <w:rFonts w:ascii="Times New Roman" w:eastAsia="Times New Roman" w:hAnsi="Times New Roman" w:cs="Times New Roman"/>
          <w:sz w:val="24"/>
          <w:szCs w:val="24"/>
        </w:rPr>
      </w:pPr>
    </w:p>
    <w:p w14:paraId="1A63034F" w14:textId="77777777" w:rsidR="00043D1C" w:rsidRDefault="00043D1C" w:rsidP="00043D1C">
      <w:pPr>
        <w:pStyle w:val="HTMLPreformatte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“Alexa, a Lesson Plan, Please: ChatGPT for ELT Teachers, Past, Present, and Future,” with Emily Wilson.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CamTESOL</w:t>
      </w:r>
      <w:r>
        <w:rPr>
          <w:rFonts w:ascii="Times New Roman" w:eastAsia="Times New Roman" w:hAnsi="Times New Roman" w:cs="Times New Roman"/>
          <w:sz w:val="24"/>
          <w:szCs w:val="24"/>
        </w:rPr>
        <w:t>, Phnom Penh, Cambodia, 24 February 2024</w:t>
      </w:r>
    </w:p>
    <w:p w14:paraId="154BBDCB" w14:textId="77777777" w:rsidR="00B93D80" w:rsidRDefault="00B93D80" w:rsidP="00043D1C">
      <w:pPr>
        <w:pStyle w:val="HTMLPreformatted"/>
        <w:rPr>
          <w:rFonts w:ascii="Times New Roman" w:eastAsia="Times New Roman" w:hAnsi="Times New Roman" w:cs="Times New Roman"/>
          <w:sz w:val="24"/>
          <w:szCs w:val="24"/>
        </w:rPr>
      </w:pPr>
    </w:p>
    <w:p w14:paraId="3655EA5F" w14:textId="77777777" w:rsidR="00B93D80" w:rsidRDefault="00B93D80" w:rsidP="00B93D8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5E53BA">
        <w:rPr>
          <w:rFonts w:ascii="Times New Roman" w:hAnsi="Times New Roman"/>
          <w:szCs w:val="24"/>
        </w:rPr>
        <w:t>Revising or Reviewing: Who Killed General English?</w:t>
      </w:r>
      <w:r>
        <w:rPr>
          <w:rFonts w:ascii="Times New Roman" w:hAnsi="Times New Roman"/>
          <w:szCs w:val="24"/>
        </w:rPr>
        <w:t xml:space="preserve">,” virtual presentation, </w:t>
      </w:r>
      <w:r w:rsidRPr="00EF614A">
        <w:rPr>
          <w:rFonts w:ascii="Times New Roman" w:hAnsi="Times New Roman"/>
          <w:i/>
          <w:iCs/>
          <w:szCs w:val="24"/>
        </w:rPr>
        <w:t>TESOL France Spring Da</w:t>
      </w:r>
      <w:r>
        <w:rPr>
          <w:rFonts w:ascii="Times New Roman" w:hAnsi="Times New Roman"/>
          <w:i/>
          <w:iCs/>
          <w:szCs w:val="24"/>
        </w:rPr>
        <w:t>y</w:t>
      </w:r>
      <w:r>
        <w:rPr>
          <w:rFonts w:ascii="Times New Roman" w:hAnsi="Times New Roman"/>
          <w:szCs w:val="24"/>
        </w:rPr>
        <w:t>, Paris, France, 4 June 2022</w:t>
      </w:r>
    </w:p>
    <w:p w14:paraId="190CFE94" w14:textId="77777777" w:rsidR="00B93D80" w:rsidRPr="00EF614A" w:rsidRDefault="00B93D80" w:rsidP="00B93D80">
      <w:pPr>
        <w:rPr>
          <w:rFonts w:ascii="Times New Roman" w:hAnsi="Times New Roman"/>
          <w:szCs w:val="24"/>
        </w:rPr>
      </w:pPr>
    </w:p>
    <w:p w14:paraId="228F32DB" w14:textId="77777777" w:rsidR="00B93D80" w:rsidRPr="000B314A" w:rsidRDefault="00B93D80" w:rsidP="00B93D80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 xml:space="preserve">“Simple Steps to Corpus Analysis of Genres,” with Philip McCarthy, Gwyneth Lewis, Danielle McNamara &amp; Mark Krzanowski. </w:t>
      </w:r>
      <w:r w:rsidRPr="000B314A">
        <w:rPr>
          <w:rFonts w:ascii="Times New Roman" w:hAnsi="Times New Roman"/>
          <w:i/>
          <w:noProof/>
          <w:color w:val="000000"/>
          <w:szCs w:val="24"/>
          <w:lang w:bidi="x-none"/>
        </w:rPr>
        <w:t>International TESOL</w:t>
      </w:r>
      <w:r w:rsidRPr="000B314A">
        <w:rPr>
          <w:rFonts w:ascii="Times New Roman" w:hAnsi="Times New Roman"/>
          <w:noProof/>
          <w:color w:val="000000"/>
          <w:szCs w:val="24"/>
          <w:lang w:bidi="x-none"/>
        </w:rPr>
        <w:t>, Seattle, Washington. March 2007</w:t>
      </w:r>
    </w:p>
    <w:p w14:paraId="6A9ED326" w14:textId="77777777" w:rsidR="00B93D80" w:rsidRPr="000B314A" w:rsidRDefault="00B93D80" w:rsidP="00B93D80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</w:p>
    <w:p w14:paraId="6A173F9B" w14:textId="77777777" w:rsidR="00B93D80" w:rsidRDefault="00B93D80" w:rsidP="00B93D80">
      <w:pPr>
        <w:overflowPunct/>
        <w:autoSpaceDE/>
        <w:autoSpaceDN/>
        <w:adjustRightInd/>
        <w:textAlignment w:val="auto"/>
        <w:rPr>
          <w:rStyle w:val="Emphasis"/>
          <w:rFonts w:ascii="Times New Roman" w:hAnsi="Times New Roman"/>
          <w:i w:val="0"/>
          <w:color w:val="000000"/>
        </w:rPr>
      </w:pPr>
      <w:r w:rsidRPr="000B314A">
        <w:rPr>
          <w:rFonts w:ascii="Times New Roman" w:hAnsi="Times New Roman"/>
          <w:color w:val="000000"/>
        </w:rPr>
        <w:t xml:space="preserve">“Using Coh-Metrix to assess differences between American and English/Welsh Law,” with G. Lewis, P. McCarthy, D. Lee, &amp; D. McNamara. Member poster presented at the </w:t>
      </w:r>
      <w:r w:rsidRPr="000B314A">
        <w:rPr>
          <w:rStyle w:val="Emphasis"/>
          <w:rFonts w:ascii="Times New Roman" w:hAnsi="Times New Roman"/>
          <w:color w:val="000000"/>
        </w:rPr>
        <w:t xml:space="preserve">28th Annual Conference of the Cognitive Science Society, </w:t>
      </w:r>
      <w:r w:rsidRPr="000B314A">
        <w:rPr>
          <w:rStyle w:val="Emphasis"/>
          <w:rFonts w:ascii="Times New Roman" w:hAnsi="Times New Roman"/>
          <w:i w:val="0"/>
          <w:color w:val="000000"/>
        </w:rPr>
        <w:t>Vancouver, Canada.</w:t>
      </w:r>
      <w:r w:rsidRPr="000B314A">
        <w:rPr>
          <w:rStyle w:val="Emphasis"/>
          <w:rFonts w:ascii="Times New Roman" w:hAnsi="Times New Roman"/>
          <w:color w:val="000000"/>
        </w:rPr>
        <w:t xml:space="preserve"> </w:t>
      </w:r>
      <w:r w:rsidRPr="000B314A">
        <w:rPr>
          <w:rStyle w:val="Emphasis"/>
          <w:rFonts w:ascii="Times New Roman" w:hAnsi="Times New Roman"/>
          <w:i w:val="0"/>
          <w:color w:val="000000"/>
        </w:rPr>
        <w:t>July 2006</w:t>
      </w:r>
    </w:p>
    <w:p w14:paraId="18EFFF3E" w14:textId="77777777" w:rsidR="00B93D80" w:rsidRPr="000B314A" w:rsidRDefault="00B93D80" w:rsidP="00B93D80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color w:val="000000"/>
          <w:szCs w:val="24"/>
          <w:lang w:bidi="x-none"/>
        </w:rPr>
      </w:pPr>
    </w:p>
    <w:p w14:paraId="4A1FB082" w14:textId="77777777" w:rsidR="00B93D80" w:rsidRDefault="00B93D80" w:rsidP="00B93D80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  <w:r w:rsidRPr="000B314A">
        <w:rPr>
          <w:rStyle w:val="HTMLTypewriter"/>
          <w:rFonts w:ascii="Times New Roman" w:hAnsi="Times New Roman" w:cs="Times New Roman"/>
          <w:noProof/>
          <w:sz w:val="24"/>
        </w:rPr>
        <w:t xml:space="preserve">“Multimedia Materials: Content-Based, Interactive, Teacher-Selected,” with Marcin Sliwka, Marta Chroma, </w:t>
      </w:r>
      <w:r>
        <w:rPr>
          <w:rStyle w:val="HTMLTypewriter"/>
          <w:rFonts w:ascii="Times New Roman" w:hAnsi="Times New Roman" w:cs="Times New Roman"/>
          <w:noProof/>
          <w:sz w:val="24"/>
        </w:rPr>
        <w:t xml:space="preserve">and </w:t>
      </w:r>
      <w:r w:rsidRPr="000B314A">
        <w:rPr>
          <w:rStyle w:val="HTMLTypewriter"/>
          <w:rFonts w:ascii="Times New Roman" w:hAnsi="Times New Roman" w:cs="Times New Roman"/>
          <w:noProof/>
          <w:sz w:val="24"/>
        </w:rPr>
        <w:t>Debra Lee. CALICO, Honolulu, Hawai’i. May 2006</w:t>
      </w:r>
    </w:p>
    <w:p w14:paraId="3CC353E7" w14:textId="77777777" w:rsidR="00B93D80" w:rsidRDefault="00B93D80" w:rsidP="00B93D80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</w:p>
    <w:p w14:paraId="2C76953E" w14:textId="77777777" w:rsidR="00B93D80" w:rsidRPr="000B314A" w:rsidRDefault="00B93D80" w:rsidP="00B93D80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  <w:r w:rsidRPr="000B314A">
        <w:rPr>
          <w:rStyle w:val="HTMLTypewriter"/>
          <w:rFonts w:ascii="Times New Roman" w:hAnsi="Times New Roman" w:cs="Times New Roman"/>
          <w:noProof/>
          <w:sz w:val="24"/>
        </w:rPr>
        <w:t xml:space="preserve">“Preparing Legal Corpora for the Classroom,” with D. Lee and D. Arrol. </w:t>
      </w:r>
      <w:r w:rsidRPr="000B314A">
        <w:rPr>
          <w:rStyle w:val="HTMLTypewriter"/>
          <w:rFonts w:ascii="Times New Roman" w:hAnsi="Times New Roman" w:cs="Times New Roman"/>
          <w:i/>
          <w:noProof/>
          <w:sz w:val="24"/>
        </w:rPr>
        <w:t xml:space="preserve">International TESOL, </w:t>
      </w:r>
      <w:r w:rsidRPr="000B314A">
        <w:rPr>
          <w:rStyle w:val="HTMLTypewriter"/>
          <w:rFonts w:ascii="Times New Roman" w:hAnsi="Times New Roman" w:cs="Times New Roman"/>
          <w:noProof/>
          <w:sz w:val="24"/>
        </w:rPr>
        <w:t>Tampa, Florida, USA. March 2006</w:t>
      </w:r>
    </w:p>
    <w:p w14:paraId="5C483A92" w14:textId="77777777" w:rsidR="00B93D80" w:rsidRPr="000B314A" w:rsidRDefault="00B93D80" w:rsidP="00B93D80">
      <w:pPr>
        <w:pStyle w:val="HTMLPreformatted"/>
        <w:rPr>
          <w:rFonts w:ascii="Times New Roman" w:hAnsi="Times New Roman" w:cs="Times New Roman"/>
          <w:noProof/>
          <w:sz w:val="24"/>
        </w:rPr>
      </w:pPr>
    </w:p>
    <w:p w14:paraId="59FBE514" w14:textId="77777777" w:rsidR="00B93D80" w:rsidRPr="000B314A" w:rsidRDefault="00B93D80" w:rsidP="00B93D80">
      <w:pPr>
        <w:overflowPunct/>
        <w:autoSpaceDE/>
        <w:autoSpaceDN/>
        <w:adjustRightInd/>
        <w:textAlignment w:val="auto"/>
        <w:rPr>
          <w:rStyle w:val="HTMLTypewriter"/>
          <w:rFonts w:ascii="Times New Roman" w:eastAsia="Times New Roman" w:hAnsi="Times New Roman" w:cs="Times New Roman"/>
          <w:noProof/>
          <w:sz w:val="24"/>
        </w:rPr>
      </w:pPr>
      <w:r w:rsidRPr="000B314A">
        <w:rPr>
          <w:rFonts w:ascii="Times New Roman" w:hAnsi="Times New Roman"/>
          <w:noProof/>
        </w:rPr>
        <w:t>“Using Corpus Work to Prepare International LL.M. Students for LRW”</w:t>
      </w:r>
      <w:r w:rsidRPr="000B314A">
        <w:rPr>
          <w:rFonts w:ascii="Times New Roman" w:hAnsi="Times New Roman"/>
          <w:b/>
          <w:noProof/>
        </w:rPr>
        <w:t xml:space="preserve"> </w:t>
      </w:r>
      <w:r w:rsidRPr="000B314A">
        <w:rPr>
          <w:rFonts w:ascii="Times New Roman" w:hAnsi="Times New Roman"/>
          <w:noProof/>
        </w:rPr>
        <w:t>with Debra Lee.</w:t>
      </w:r>
      <w:r w:rsidRPr="000B314A">
        <w:rPr>
          <w:rFonts w:ascii="Times New Roman" w:hAnsi="Times New Roman"/>
          <w:i/>
          <w:noProof/>
        </w:rPr>
        <w:t xml:space="preserve"> Global Legal Skills Conference</w:t>
      </w:r>
      <w:r w:rsidRPr="000B314A">
        <w:rPr>
          <w:rFonts w:ascii="Times New Roman" w:hAnsi="Times New Roman"/>
          <w:noProof/>
        </w:rPr>
        <w:t>, John Marshal Law School. Chicago, Illinois. May 2005</w:t>
      </w:r>
    </w:p>
    <w:p w14:paraId="2F901BA4" w14:textId="77777777" w:rsidR="00B93D80" w:rsidRPr="000B314A" w:rsidRDefault="00B93D80" w:rsidP="00B93D80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</w:p>
    <w:p w14:paraId="46812138" w14:textId="77777777" w:rsidR="00B93D80" w:rsidRDefault="00B93D80" w:rsidP="00B93D80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  <w:r w:rsidRPr="000B314A">
        <w:rPr>
          <w:rStyle w:val="HTMLTypewriter"/>
          <w:rFonts w:ascii="Times New Roman" w:hAnsi="Times New Roman" w:cs="Times New Roman"/>
          <w:noProof/>
          <w:sz w:val="24"/>
        </w:rPr>
        <w:t xml:space="preserve">“Using Corpus Work in the Classroom” with Debra Lee. </w:t>
      </w:r>
      <w:r w:rsidRPr="000B314A">
        <w:rPr>
          <w:rStyle w:val="HTMLTypewriter"/>
          <w:rFonts w:ascii="Times New Roman" w:hAnsi="Times New Roman" w:cs="Times New Roman"/>
          <w:i/>
          <w:noProof/>
          <w:sz w:val="24"/>
        </w:rPr>
        <w:t>International TESOL</w:t>
      </w:r>
      <w:r w:rsidRPr="000B314A">
        <w:rPr>
          <w:rStyle w:val="HTMLTypewriter"/>
          <w:rFonts w:ascii="Times New Roman" w:hAnsi="Times New Roman" w:cs="Times New Roman"/>
          <w:noProof/>
          <w:sz w:val="24"/>
        </w:rPr>
        <w:t>, San Antonio, Texas). April 2005</w:t>
      </w:r>
    </w:p>
    <w:p w14:paraId="2B29A00A" w14:textId="77777777" w:rsidR="00B93D80" w:rsidRPr="000B314A" w:rsidRDefault="00B93D80" w:rsidP="00B93D80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</w:p>
    <w:p w14:paraId="62E4357D" w14:textId="77777777" w:rsidR="00B93D80" w:rsidRPr="000B314A" w:rsidRDefault="00B93D80" w:rsidP="00B93D80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  <w:r w:rsidRPr="000B314A">
        <w:rPr>
          <w:rStyle w:val="HTMLTypewriter"/>
          <w:rFonts w:ascii="Times New Roman" w:hAnsi="Times New Roman" w:cs="Times New Roman"/>
          <w:noProof/>
          <w:sz w:val="24"/>
        </w:rPr>
        <w:t xml:space="preserve">“Designing curricula for short TEFL training programs,” with G. Kleckova and D. Arrol, </w:t>
      </w:r>
      <w:r w:rsidRPr="000B314A">
        <w:rPr>
          <w:rFonts w:ascii="Times New Roman" w:hAnsi="Times New Roman" w:cs="Times New Roman"/>
          <w:i/>
          <w:noProof/>
          <w:sz w:val="24"/>
        </w:rPr>
        <w:t>International TESOL</w:t>
      </w:r>
      <w:r w:rsidRPr="000B314A">
        <w:rPr>
          <w:rFonts w:ascii="Times New Roman" w:hAnsi="Times New Roman" w:cs="Times New Roman"/>
          <w:noProof/>
          <w:sz w:val="24"/>
        </w:rPr>
        <w:t>, Long Beach , California. March 2004</w:t>
      </w:r>
      <w:r w:rsidRPr="000B314A">
        <w:rPr>
          <w:rStyle w:val="HTMLTypewriter"/>
          <w:rFonts w:ascii="Times New Roman" w:hAnsi="Times New Roman" w:cs="Times New Roman"/>
          <w:noProof/>
          <w:sz w:val="24"/>
        </w:rPr>
        <w:t xml:space="preserve"> </w:t>
      </w:r>
    </w:p>
    <w:p w14:paraId="67E4D593" w14:textId="77777777" w:rsidR="00B93D80" w:rsidRPr="000B314A" w:rsidRDefault="00B93D80" w:rsidP="00B93D80">
      <w:pPr>
        <w:pStyle w:val="HTMLPreformatted"/>
        <w:rPr>
          <w:rStyle w:val="HTMLTypewriter"/>
          <w:rFonts w:ascii="Times New Roman" w:hAnsi="Times New Roman" w:cs="Times New Roman"/>
          <w:noProof/>
          <w:sz w:val="24"/>
        </w:rPr>
      </w:pPr>
    </w:p>
    <w:p w14:paraId="50E24816" w14:textId="77777777" w:rsidR="00B93D80" w:rsidRDefault="00B93D80" w:rsidP="00B93D80">
      <w:pPr>
        <w:pStyle w:val="HTMLPreformatted"/>
        <w:rPr>
          <w:rFonts w:ascii="Times New Roman" w:hAnsi="Times New Roman" w:cs="Times New Roman"/>
          <w:noProof/>
          <w:sz w:val="24"/>
        </w:rPr>
      </w:pPr>
      <w:r w:rsidRPr="000B314A">
        <w:rPr>
          <w:rStyle w:val="HTMLTypewriter"/>
          <w:rFonts w:ascii="Times New Roman" w:hAnsi="Times New Roman" w:cs="Times New Roman"/>
          <w:noProof/>
          <w:sz w:val="24"/>
        </w:rPr>
        <w:t xml:space="preserve">“ESP materials development for EFL teachers,” with D. Lee and S. Kandeel, </w:t>
      </w:r>
      <w:r w:rsidRPr="000B314A">
        <w:rPr>
          <w:rFonts w:ascii="Times New Roman" w:hAnsi="Times New Roman" w:cs="Times New Roman"/>
          <w:i/>
          <w:noProof/>
          <w:sz w:val="24"/>
        </w:rPr>
        <w:t>International TESOL</w:t>
      </w:r>
      <w:r w:rsidRPr="000B314A">
        <w:rPr>
          <w:rFonts w:ascii="Times New Roman" w:hAnsi="Times New Roman" w:cs="Times New Roman"/>
          <w:noProof/>
          <w:sz w:val="24"/>
        </w:rPr>
        <w:t>, Long Beach, California. March 2004</w:t>
      </w:r>
    </w:p>
    <w:p w14:paraId="13F44C1C" w14:textId="77777777" w:rsidR="00B93D80" w:rsidRPr="000B314A" w:rsidRDefault="00B93D80" w:rsidP="00B93D80">
      <w:pPr>
        <w:pStyle w:val="HTMLPreformatted"/>
        <w:rPr>
          <w:rFonts w:ascii="Times New Roman" w:hAnsi="Times New Roman" w:cs="Times New Roman"/>
          <w:noProof/>
          <w:sz w:val="24"/>
        </w:rPr>
      </w:pPr>
    </w:p>
    <w:p w14:paraId="1E189907" w14:textId="77777777" w:rsidR="00B93D80" w:rsidRPr="000B314A" w:rsidRDefault="00B93D80" w:rsidP="00B93D80">
      <w:pPr>
        <w:pStyle w:val="HTMLPreformatted"/>
        <w:rPr>
          <w:rFonts w:ascii="Times New Roman" w:hAnsi="Times New Roman" w:cs="Times New Roman"/>
          <w:b/>
          <w:noProof/>
          <w:sz w:val="24"/>
        </w:rPr>
      </w:pPr>
      <w:r w:rsidRPr="000B314A">
        <w:rPr>
          <w:rFonts w:ascii="Times New Roman" w:hAnsi="Times New Roman" w:cs="Times New Roman"/>
          <w:noProof/>
          <w:sz w:val="24"/>
        </w:rPr>
        <w:t xml:space="preserve">“Only 800 students to go until Saturday,” with S. Crossley, </w:t>
      </w:r>
      <w:r w:rsidRPr="000B314A">
        <w:rPr>
          <w:rFonts w:ascii="Times New Roman" w:hAnsi="Times New Roman" w:cs="Times New Roman"/>
          <w:i/>
          <w:noProof/>
          <w:sz w:val="24"/>
        </w:rPr>
        <w:t>International TESOL</w:t>
      </w:r>
      <w:r w:rsidRPr="000B314A">
        <w:rPr>
          <w:rFonts w:ascii="Times New Roman" w:hAnsi="Times New Roman" w:cs="Times New Roman"/>
          <w:noProof/>
          <w:sz w:val="24"/>
        </w:rPr>
        <w:t xml:space="preserve">, Baltimore, Maryland. March 2003 </w:t>
      </w:r>
    </w:p>
    <w:p w14:paraId="30B366A1" w14:textId="77777777" w:rsidR="00B93D80" w:rsidRDefault="00B93D80" w:rsidP="00B93D80">
      <w:pPr>
        <w:pStyle w:val="HTMLPreformatted"/>
        <w:rPr>
          <w:rFonts w:ascii="Times New Roman" w:hAnsi="Times New Roman" w:cs="Times New Roman"/>
          <w:noProof/>
          <w:sz w:val="24"/>
        </w:rPr>
      </w:pPr>
    </w:p>
    <w:p w14:paraId="6D74F418" w14:textId="77777777" w:rsidR="00B93D80" w:rsidRPr="000B314A" w:rsidRDefault="00B93D80" w:rsidP="00B93D80">
      <w:pPr>
        <w:pStyle w:val="HTMLPreformatted"/>
        <w:rPr>
          <w:rFonts w:ascii="Times New Roman" w:hAnsi="Times New Roman" w:cs="Times New Roman"/>
          <w:noProof/>
          <w:sz w:val="24"/>
        </w:rPr>
      </w:pPr>
      <w:r w:rsidRPr="000B314A">
        <w:rPr>
          <w:rFonts w:ascii="Times New Roman" w:hAnsi="Times New Roman" w:cs="Times New Roman"/>
          <w:noProof/>
          <w:sz w:val="24"/>
        </w:rPr>
        <w:t>“T</w:t>
      </w:r>
      <w:r w:rsidRPr="000B314A">
        <w:rPr>
          <w:rFonts w:ascii="Times New Roman" w:hAnsi="Times New Roman" w:cs="Times New Roman"/>
          <w:noProof/>
        </w:rPr>
        <w:t>EFL</w:t>
      </w:r>
      <w:r w:rsidRPr="000B314A">
        <w:rPr>
          <w:rFonts w:ascii="Times New Roman" w:hAnsi="Times New Roman" w:cs="Times New Roman"/>
          <w:noProof/>
          <w:sz w:val="24"/>
        </w:rPr>
        <w:t xml:space="preserve"> training in the Czech </w:t>
      </w:r>
      <w:r>
        <w:rPr>
          <w:rFonts w:ascii="Times New Roman" w:hAnsi="Times New Roman" w:cs="Times New Roman"/>
          <w:noProof/>
          <w:sz w:val="24"/>
        </w:rPr>
        <w:t>Republic</w:t>
      </w:r>
      <w:r w:rsidRPr="000B314A">
        <w:rPr>
          <w:rFonts w:ascii="Times New Roman" w:hAnsi="Times New Roman" w:cs="Times New Roman"/>
          <w:noProof/>
          <w:sz w:val="24"/>
        </w:rPr>
        <w:t xml:space="preserve">,” with G. Kleckova, J. Rees, and D. Arrol, </w:t>
      </w:r>
      <w:r w:rsidRPr="000B314A">
        <w:rPr>
          <w:rFonts w:ascii="Times New Roman" w:hAnsi="Times New Roman" w:cs="Times New Roman"/>
          <w:i/>
          <w:noProof/>
          <w:sz w:val="24"/>
        </w:rPr>
        <w:t xml:space="preserve">International TESOL, </w:t>
      </w:r>
      <w:r w:rsidRPr="000B314A">
        <w:rPr>
          <w:rFonts w:ascii="Times New Roman" w:hAnsi="Times New Roman" w:cs="Times New Roman"/>
          <w:noProof/>
          <w:sz w:val="24"/>
        </w:rPr>
        <w:t xml:space="preserve">Salt Lake City, Utah. April 2002 </w:t>
      </w:r>
    </w:p>
    <w:p w14:paraId="3AC5331B" w14:textId="77777777" w:rsidR="00B93D80" w:rsidRDefault="00B93D80" w:rsidP="00B93D80"/>
    <w:p w14:paraId="3A466C59" w14:textId="77777777" w:rsidR="00B93D80" w:rsidRPr="000B314A" w:rsidRDefault="00B93D80" w:rsidP="00B93D80">
      <w:pPr>
        <w:pStyle w:val="BodyText2"/>
        <w:ind w:left="0" w:firstLine="0"/>
        <w:rPr>
          <w:noProof/>
        </w:rPr>
      </w:pPr>
      <w:r w:rsidRPr="000B314A">
        <w:rPr>
          <w:noProof/>
        </w:rPr>
        <w:t xml:space="preserve">“Current Trends in Legal English,” with D. Lee, </w:t>
      </w:r>
      <w:r w:rsidRPr="000B314A">
        <w:rPr>
          <w:i/>
          <w:noProof/>
        </w:rPr>
        <w:t>International TESOL</w:t>
      </w:r>
      <w:r w:rsidRPr="000B314A">
        <w:rPr>
          <w:noProof/>
        </w:rPr>
        <w:t>, Vancouver, Canada. March 2000</w:t>
      </w:r>
    </w:p>
    <w:p w14:paraId="3AB76E7F" w14:textId="77777777" w:rsidR="00B93D80" w:rsidRPr="000B314A" w:rsidRDefault="00B93D80" w:rsidP="00B93D80">
      <w:pPr>
        <w:pStyle w:val="BodyText2"/>
        <w:ind w:left="0" w:firstLine="0"/>
        <w:rPr>
          <w:noProof/>
        </w:rPr>
      </w:pPr>
    </w:p>
    <w:p w14:paraId="2A16C1A6" w14:textId="77777777" w:rsidR="00B93D80" w:rsidRDefault="00B93D80" w:rsidP="00B93D80">
      <w:pPr>
        <w:pStyle w:val="BodyText2"/>
        <w:ind w:left="0" w:firstLine="0"/>
        <w:rPr>
          <w:noProof/>
        </w:rPr>
      </w:pPr>
      <w:r w:rsidRPr="000B314A">
        <w:rPr>
          <w:noProof/>
        </w:rPr>
        <w:t xml:space="preserve">“Aviation Accidents Resulting from Improper English Use,” with S. Murray and D. Arrol, </w:t>
      </w:r>
      <w:r w:rsidRPr="000B314A">
        <w:rPr>
          <w:i/>
          <w:noProof/>
        </w:rPr>
        <w:t>International TESOL</w:t>
      </w:r>
      <w:r w:rsidRPr="000B314A">
        <w:rPr>
          <w:noProof/>
        </w:rPr>
        <w:t>, Vancouver, Canada. March 2000</w:t>
      </w:r>
    </w:p>
    <w:p w14:paraId="460FCA08" w14:textId="77777777" w:rsidR="00B93D80" w:rsidRPr="000B314A" w:rsidRDefault="00B93D80" w:rsidP="00B93D80">
      <w:pPr>
        <w:pStyle w:val="BodyText2"/>
        <w:ind w:left="0" w:firstLine="0"/>
        <w:rPr>
          <w:noProof/>
        </w:rPr>
      </w:pPr>
    </w:p>
    <w:p w14:paraId="66C66EBE" w14:textId="77777777" w:rsidR="00B93D80" w:rsidRPr="000B314A" w:rsidRDefault="00B93D80" w:rsidP="00B93D80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“Incorporating Language in a Legal Content Class,” with D. Lee, </w:t>
      </w:r>
      <w:r w:rsidRPr="000B314A">
        <w:rPr>
          <w:rFonts w:ascii="Times New Roman" w:hAnsi="Times New Roman"/>
          <w:i/>
          <w:noProof/>
        </w:rPr>
        <w:t>International TESOL</w:t>
      </w:r>
      <w:r w:rsidRPr="000B314A">
        <w:rPr>
          <w:rFonts w:ascii="Times New Roman" w:hAnsi="Times New Roman"/>
          <w:noProof/>
        </w:rPr>
        <w:t xml:space="preserve">, New York, New York.  March 1999 </w:t>
      </w:r>
    </w:p>
    <w:p w14:paraId="6593670E" w14:textId="77777777" w:rsidR="00B93D80" w:rsidRPr="000B314A" w:rsidRDefault="00B93D80" w:rsidP="00B93D80">
      <w:pPr>
        <w:rPr>
          <w:rFonts w:ascii="Times New Roman" w:hAnsi="Times New Roman"/>
          <w:noProof/>
        </w:rPr>
      </w:pPr>
    </w:p>
    <w:p w14:paraId="62E583D6" w14:textId="77777777" w:rsidR="00B93D80" w:rsidRDefault="00B93D80" w:rsidP="00B93D80">
      <w:pPr>
        <w:pStyle w:val="BodyText2"/>
        <w:ind w:left="0" w:firstLine="0"/>
        <w:rPr>
          <w:noProof/>
        </w:rPr>
      </w:pPr>
      <w:r w:rsidRPr="000B314A">
        <w:rPr>
          <w:noProof/>
        </w:rPr>
        <w:t xml:space="preserve">“Collaborative Materials Writing Across Three Continents,” with D. Lee and M. Hurley, </w:t>
      </w:r>
      <w:r w:rsidRPr="000B314A">
        <w:rPr>
          <w:i/>
          <w:noProof/>
        </w:rPr>
        <w:t>International TESOL</w:t>
      </w:r>
      <w:r w:rsidRPr="000B314A">
        <w:rPr>
          <w:noProof/>
        </w:rPr>
        <w:t>, New York, New York. March 1999</w:t>
      </w:r>
    </w:p>
    <w:p w14:paraId="19FF9D55" w14:textId="77777777" w:rsidR="00B93D80" w:rsidRPr="000B314A" w:rsidRDefault="00B93D80" w:rsidP="00B93D80">
      <w:pPr>
        <w:pStyle w:val="BodyText2"/>
        <w:ind w:left="0" w:firstLine="0"/>
        <w:rPr>
          <w:noProof/>
        </w:rPr>
      </w:pPr>
    </w:p>
    <w:p w14:paraId="7E4391A1" w14:textId="77777777" w:rsidR="00B93D80" w:rsidRPr="000B314A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“Balancing Content and Language in Legal English Programs,” with D. Lee</w:t>
      </w:r>
      <w:r w:rsidRPr="000B314A">
        <w:rPr>
          <w:rFonts w:ascii="Times New Roman" w:hAnsi="Times New Roman"/>
          <w:i/>
          <w:noProof/>
        </w:rPr>
        <w:t>, Legal English Conference</w:t>
      </w:r>
      <w:r w:rsidRPr="000B314A">
        <w:rPr>
          <w:rFonts w:ascii="Times New Roman" w:hAnsi="Times New Roman"/>
          <w:noProof/>
        </w:rPr>
        <w:t>, Hannover, Germany. May 1998</w:t>
      </w:r>
    </w:p>
    <w:p w14:paraId="0136BFD5" w14:textId="77777777" w:rsidR="00B93D80" w:rsidRPr="000B314A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</w:p>
    <w:p w14:paraId="2C6A090D" w14:textId="77777777" w:rsidR="00B93D80" w:rsidRPr="000B314A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“An Industry Based Internship Program for International Students,” with P. Connors</w:t>
      </w:r>
      <w:r w:rsidRPr="000B314A">
        <w:rPr>
          <w:rFonts w:ascii="Times New Roman" w:hAnsi="Times New Roman"/>
          <w:i/>
          <w:noProof/>
        </w:rPr>
        <w:t>, Society of Technical Communication</w:t>
      </w:r>
      <w:r w:rsidRPr="000B314A">
        <w:rPr>
          <w:rFonts w:ascii="Times New Roman" w:hAnsi="Times New Roman"/>
          <w:noProof/>
        </w:rPr>
        <w:t>, Toronto, Canada. April 1997</w:t>
      </w:r>
    </w:p>
    <w:p w14:paraId="7AE9F3D0" w14:textId="77777777" w:rsidR="00B93D80" w:rsidRPr="000B314A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</w:p>
    <w:p w14:paraId="7C3B71D3" w14:textId="77777777" w:rsidR="00B93D80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“Helping Non-legal Instructors use Legal Materials,” with D. Lee, M. Hurley, and M. Alpuente, International</w:t>
      </w:r>
      <w:r w:rsidRPr="000B314A">
        <w:rPr>
          <w:rFonts w:ascii="Times New Roman" w:hAnsi="Times New Roman"/>
          <w:i/>
          <w:noProof/>
        </w:rPr>
        <w:t xml:space="preserve"> TESOL</w:t>
      </w:r>
      <w:r w:rsidRPr="000B314A">
        <w:rPr>
          <w:rFonts w:ascii="Times New Roman" w:hAnsi="Times New Roman"/>
          <w:noProof/>
        </w:rPr>
        <w:t xml:space="preserve">, Orlando FL. March 1997 </w:t>
      </w:r>
    </w:p>
    <w:p w14:paraId="0F8AAC9B" w14:textId="77777777" w:rsidR="00B93D80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</w:p>
    <w:p w14:paraId="560C8103" w14:textId="77777777" w:rsidR="00B93D80" w:rsidRPr="000B314A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“</w:t>
      </w:r>
      <w:r w:rsidRPr="000B314A">
        <w:rPr>
          <w:rFonts w:ascii="Times New Roman" w:hAnsi="Times New Roman"/>
          <w:noProof/>
        </w:rPr>
        <w:t xml:space="preserve">Designing ESP Curricula for Public Administration in Central Europe,” with L. Avant, </w:t>
      </w:r>
      <w:r w:rsidRPr="000B314A">
        <w:rPr>
          <w:rFonts w:ascii="Times New Roman" w:hAnsi="Times New Roman"/>
          <w:i/>
          <w:noProof/>
        </w:rPr>
        <w:t>International TESOL</w:t>
      </w:r>
      <w:r w:rsidRPr="000B314A">
        <w:rPr>
          <w:rFonts w:ascii="Times New Roman" w:hAnsi="Times New Roman"/>
          <w:noProof/>
        </w:rPr>
        <w:t>, Long Beach CA. March 1995</w:t>
      </w:r>
    </w:p>
    <w:p w14:paraId="38BE2D9A" w14:textId="77777777" w:rsidR="00B93D80" w:rsidRPr="000B314A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</w:p>
    <w:p w14:paraId="72E83ACB" w14:textId="77777777" w:rsidR="00B93D80" w:rsidRPr="000B314A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“Impact of U.S. Programs in the Czech Republic,” </w:t>
      </w:r>
      <w:r w:rsidRPr="000B314A">
        <w:rPr>
          <w:rFonts w:ascii="Times New Roman" w:hAnsi="Times New Roman"/>
          <w:i/>
          <w:noProof/>
        </w:rPr>
        <w:t>International TESOL</w:t>
      </w:r>
      <w:r w:rsidRPr="000B314A">
        <w:rPr>
          <w:rFonts w:ascii="Times New Roman" w:hAnsi="Times New Roman"/>
          <w:noProof/>
        </w:rPr>
        <w:t>, Long Beach CA. March 1995</w:t>
      </w:r>
    </w:p>
    <w:p w14:paraId="52247362" w14:textId="77777777" w:rsidR="00B93D80" w:rsidRPr="000B314A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</w:p>
    <w:p w14:paraId="5B6B5755" w14:textId="77777777" w:rsidR="00B93D80" w:rsidRPr="000B314A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“Writing, Writing, and More Writing,” with E. Thrush</w:t>
      </w:r>
      <w:r w:rsidRPr="000B314A">
        <w:rPr>
          <w:rFonts w:ascii="Times New Roman" w:hAnsi="Times New Roman"/>
          <w:i/>
          <w:noProof/>
        </w:rPr>
        <w:t xml:space="preserve">, International Conference on English in Engineering, </w:t>
      </w:r>
      <w:r w:rsidRPr="000B314A">
        <w:rPr>
          <w:rFonts w:ascii="Times New Roman" w:hAnsi="Times New Roman"/>
          <w:noProof/>
        </w:rPr>
        <w:t>Pilsen, Czechoslovakia. August 1992</w:t>
      </w:r>
    </w:p>
    <w:p w14:paraId="400244D3" w14:textId="77777777" w:rsidR="00B93D80" w:rsidRPr="000B314A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</w:p>
    <w:p w14:paraId="3217308A" w14:textId="77777777" w:rsidR="00B93D80" w:rsidRPr="000B314A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“Technical Communication in Eastern Europe,” with E. Thrush, </w:t>
      </w:r>
      <w:r w:rsidRPr="000B314A">
        <w:rPr>
          <w:rFonts w:ascii="Times New Roman" w:hAnsi="Times New Roman"/>
          <w:i/>
          <w:noProof/>
        </w:rPr>
        <w:t xml:space="preserve">International Society for Technical Communication Conference, </w:t>
      </w:r>
      <w:r w:rsidRPr="000B314A">
        <w:rPr>
          <w:rFonts w:ascii="Times New Roman" w:hAnsi="Times New Roman"/>
          <w:noProof/>
        </w:rPr>
        <w:t>Atlanta GA. May 1992</w:t>
      </w:r>
    </w:p>
    <w:p w14:paraId="3EADE876" w14:textId="77777777" w:rsidR="00B93D80" w:rsidRPr="000B314A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</w:p>
    <w:p w14:paraId="30BBD7E7" w14:textId="77777777" w:rsidR="00B93D80" w:rsidRPr="000B314A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“English in Czechoslovakia: Pre and Post Revolution,” with J. Brearley, </w:t>
      </w:r>
      <w:r w:rsidRPr="000B314A">
        <w:rPr>
          <w:rFonts w:ascii="Times New Roman" w:hAnsi="Times New Roman"/>
          <w:i/>
          <w:noProof/>
        </w:rPr>
        <w:t>International TESOL</w:t>
      </w:r>
      <w:r w:rsidRPr="000B314A">
        <w:rPr>
          <w:rFonts w:ascii="Times New Roman" w:hAnsi="Times New Roman"/>
          <w:noProof/>
        </w:rPr>
        <w:t>, Vancouver, BC. March 1992</w:t>
      </w:r>
    </w:p>
    <w:p w14:paraId="31567503" w14:textId="77777777" w:rsidR="00B93D80" w:rsidRPr="000B314A" w:rsidRDefault="00B93D80" w:rsidP="00B93D80">
      <w:pPr>
        <w:rPr>
          <w:rFonts w:ascii="Times New Roman" w:hAnsi="Times New Roman"/>
          <w:noProof/>
        </w:rPr>
      </w:pPr>
    </w:p>
    <w:p w14:paraId="5CD3C17D" w14:textId="77777777" w:rsidR="00B93D80" w:rsidRDefault="00B93D80" w:rsidP="00B93D80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“Native Speakers and ESL Students in Literature Classes,” </w:t>
      </w:r>
      <w:r w:rsidRPr="000B314A">
        <w:rPr>
          <w:rFonts w:ascii="Times New Roman" w:hAnsi="Times New Roman"/>
          <w:i/>
          <w:noProof/>
        </w:rPr>
        <w:t>International TESOL</w:t>
      </w:r>
      <w:r w:rsidRPr="000B314A">
        <w:rPr>
          <w:rFonts w:ascii="Times New Roman" w:hAnsi="Times New Roman"/>
          <w:noProof/>
        </w:rPr>
        <w:t>, San Antonio TX. March 1989</w:t>
      </w:r>
    </w:p>
    <w:p w14:paraId="42B2CA9A" w14:textId="77777777" w:rsidR="00B93D80" w:rsidRDefault="00B93D80" w:rsidP="00B93D80">
      <w:pPr>
        <w:rPr>
          <w:rFonts w:ascii="Times New Roman" w:hAnsi="Times New Roman"/>
          <w:noProof/>
        </w:rPr>
      </w:pPr>
    </w:p>
    <w:p w14:paraId="601348E4" w14:textId="77777777" w:rsidR="00B93D80" w:rsidRPr="000B314A" w:rsidRDefault="00B93D80" w:rsidP="00B93D80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“Introducing ESL Grammar in the Non-ESL Classroom,” with T. Dalle, </w:t>
      </w:r>
      <w:r w:rsidRPr="000B314A">
        <w:rPr>
          <w:rFonts w:ascii="Times New Roman" w:hAnsi="Times New Roman"/>
          <w:i/>
          <w:noProof/>
        </w:rPr>
        <w:t xml:space="preserve">National Conference on Grammar Teaching, </w:t>
      </w:r>
      <w:r w:rsidRPr="000B314A">
        <w:rPr>
          <w:rFonts w:ascii="Times New Roman" w:hAnsi="Times New Roman"/>
          <w:noProof/>
        </w:rPr>
        <w:t>Atlanta GA. December 1987</w:t>
      </w:r>
    </w:p>
    <w:p w14:paraId="5EE02F96" w14:textId="77777777" w:rsidR="00B93D80" w:rsidRPr="000B314A" w:rsidRDefault="00B93D80" w:rsidP="00B93D80">
      <w:pPr>
        <w:rPr>
          <w:rFonts w:ascii="Times New Roman" w:hAnsi="Times New Roman"/>
          <w:noProof/>
        </w:rPr>
      </w:pPr>
    </w:p>
    <w:p w14:paraId="598E88BF" w14:textId="77777777" w:rsidR="00B93D80" w:rsidRPr="000B314A" w:rsidRDefault="00B93D80" w:rsidP="00B93D80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“Dialogue Journals for </w:t>
      </w:r>
      <w:r>
        <w:rPr>
          <w:rFonts w:ascii="Times New Roman" w:hAnsi="Times New Roman"/>
          <w:noProof/>
        </w:rPr>
        <w:t>Cross-Cultural</w:t>
      </w:r>
      <w:r w:rsidRPr="000B314A">
        <w:rPr>
          <w:rFonts w:ascii="Times New Roman" w:hAnsi="Times New Roman"/>
          <w:noProof/>
        </w:rPr>
        <w:t xml:space="preserve"> Communication,” </w:t>
      </w:r>
      <w:r w:rsidRPr="000B314A">
        <w:rPr>
          <w:rFonts w:ascii="Times New Roman" w:hAnsi="Times New Roman"/>
          <w:i/>
          <w:noProof/>
        </w:rPr>
        <w:t>International TESOL</w:t>
      </w:r>
      <w:r w:rsidRPr="000B314A">
        <w:rPr>
          <w:rFonts w:ascii="Times New Roman" w:hAnsi="Times New Roman"/>
          <w:noProof/>
        </w:rPr>
        <w:t>, Miami FL. April 1987</w:t>
      </w:r>
    </w:p>
    <w:p w14:paraId="4C20FFDF" w14:textId="77777777" w:rsidR="00B93D80" w:rsidRPr="000B314A" w:rsidRDefault="00B93D80" w:rsidP="00B93D80">
      <w:pPr>
        <w:rPr>
          <w:rFonts w:ascii="Times New Roman" w:hAnsi="Times New Roman"/>
          <w:noProof/>
        </w:rPr>
      </w:pPr>
    </w:p>
    <w:p w14:paraId="4FDEC27B" w14:textId="76ED696F" w:rsidR="00043D1C" w:rsidRPr="00B93D80" w:rsidRDefault="00B93D80" w:rsidP="00B93D80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“Taste of the Past--Ritual Food and Cultural Identity,” </w:t>
      </w:r>
      <w:r w:rsidRPr="000B314A">
        <w:rPr>
          <w:rFonts w:ascii="Times New Roman" w:hAnsi="Times New Roman"/>
          <w:i/>
          <w:noProof/>
        </w:rPr>
        <w:t>International Popular Culture Association</w:t>
      </w:r>
      <w:r w:rsidRPr="000B314A">
        <w:rPr>
          <w:rFonts w:ascii="Times New Roman" w:hAnsi="Times New Roman"/>
          <w:noProof/>
        </w:rPr>
        <w:t>, Montreal, Quebec. March 1987</w:t>
      </w:r>
    </w:p>
    <w:p w14:paraId="1327DE25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7B81EFEE" w14:textId="40720DBA" w:rsidR="007D68EA" w:rsidRPr="000B314A" w:rsidRDefault="00043D1C" w:rsidP="00AD139C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O</w:t>
      </w:r>
      <w:r w:rsidR="007D68EA" w:rsidRPr="000B314A">
        <w:rPr>
          <w:rFonts w:ascii="Times New Roman" w:hAnsi="Times New Roman"/>
          <w:b/>
          <w:noProof/>
        </w:rPr>
        <w:t>nline Courses, Videos, and Sound Recordings</w:t>
      </w:r>
    </w:p>
    <w:p w14:paraId="42DE6A08" w14:textId="77777777" w:rsidR="007D68EA" w:rsidRPr="000B314A" w:rsidRDefault="007D68EA" w:rsidP="00AD139C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</w:p>
    <w:p w14:paraId="69969663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i/>
          <w:noProof/>
        </w:rPr>
        <w:t>Language4Law</w:t>
      </w:r>
      <w:r w:rsidRPr="000B314A">
        <w:rPr>
          <w:rFonts w:ascii="Times New Roman" w:hAnsi="Times New Roman"/>
          <w:noProof/>
        </w:rPr>
        <w:t>: www.l4law.org web-based course through the Language4Law, Inc.</w:t>
      </w:r>
    </w:p>
    <w:p w14:paraId="511439DE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FFCD4B1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i/>
          <w:noProof/>
        </w:rPr>
      </w:pPr>
      <w:r w:rsidRPr="000B314A">
        <w:rPr>
          <w:rFonts w:ascii="Times New Roman" w:hAnsi="Times New Roman"/>
          <w:i/>
          <w:noProof/>
        </w:rPr>
        <w:t xml:space="preserve">English for the Mechanical Trades: </w:t>
      </w:r>
      <w:r w:rsidRPr="000B314A">
        <w:rPr>
          <w:rFonts w:ascii="Times New Roman" w:hAnsi="Times New Roman"/>
          <w:noProof/>
        </w:rPr>
        <w:t>sound recordings to accompany text. Amman, Jordan: UNRWA. 2002</w:t>
      </w:r>
    </w:p>
    <w:p w14:paraId="71783203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i/>
          <w:noProof/>
        </w:rPr>
      </w:pPr>
    </w:p>
    <w:p w14:paraId="2B238145" w14:textId="3334B2BF" w:rsidR="007D68EA" w:rsidRPr="000B314A" w:rsidRDefault="007D68EA" w:rsidP="006A4E7B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i/>
          <w:noProof/>
        </w:rPr>
        <w:t>American Legal English</w:t>
      </w:r>
      <w:r w:rsidRPr="000B314A">
        <w:rPr>
          <w:rFonts w:ascii="Times New Roman" w:hAnsi="Times New Roman"/>
          <w:noProof/>
        </w:rPr>
        <w:t xml:space="preserve">: sound recordings to accompany text. Ann Arbor: </w:t>
      </w:r>
      <w:r w:rsidR="009A04D5">
        <w:rPr>
          <w:rFonts w:ascii="Times New Roman" w:hAnsi="Times New Roman"/>
          <w:noProof/>
        </w:rPr>
        <w:t xml:space="preserve">the </w:t>
      </w:r>
      <w:r w:rsidRPr="000B314A">
        <w:rPr>
          <w:rFonts w:ascii="Times New Roman" w:hAnsi="Times New Roman"/>
          <w:noProof/>
        </w:rPr>
        <w:t>University of Michigan Press. 1999</w:t>
      </w:r>
    </w:p>
    <w:p w14:paraId="0C23085D" w14:textId="77777777" w:rsidR="007D68EA" w:rsidRPr="000B314A" w:rsidRDefault="007D68EA" w:rsidP="00AD139C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  <w:r w:rsidRPr="000B314A">
        <w:rPr>
          <w:rFonts w:ascii="Times New Roman" w:hAnsi="Times New Roman"/>
          <w:b/>
          <w:noProof/>
        </w:rPr>
        <w:t>Awards and Honors</w:t>
      </w:r>
    </w:p>
    <w:p w14:paraId="37049886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465C241F" w14:textId="185744B5" w:rsidR="00C30002" w:rsidRPr="000B314A" w:rsidRDefault="00C30002" w:rsidP="00AD139C">
      <w:pPr>
        <w:pStyle w:val="WPNormal"/>
        <w:widowControl w:val="0"/>
        <w:rPr>
          <w:rFonts w:ascii="Times New Roman" w:hAnsi="Times New Roman"/>
        </w:rPr>
      </w:pPr>
      <w:r w:rsidRPr="000B314A">
        <w:rPr>
          <w:rFonts w:ascii="Times New Roman" w:hAnsi="Times New Roman"/>
        </w:rPr>
        <w:t>College of Arts and Sciences’ Distinguished Research Award (CASDRA)</w:t>
      </w:r>
      <w:r w:rsidR="008E2672" w:rsidRPr="000B314A">
        <w:rPr>
          <w:rFonts w:ascii="Times New Roman" w:hAnsi="Times New Roman"/>
        </w:rPr>
        <w:t xml:space="preserve"> </w:t>
      </w:r>
      <w:r w:rsidRPr="000B314A">
        <w:rPr>
          <w:rFonts w:ascii="Times New Roman" w:hAnsi="Times New Roman"/>
        </w:rPr>
        <w:t>for Engaged Scholarship, the University of Memphis</w:t>
      </w:r>
      <w:r w:rsidR="009A04D5">
        <w:rPr>
          <w:rFonts w:ascii="Times New Roman" w:hAnsi="Times New Roman"/>
        </w:rPr>
        <w:t xml:space="preserve"> 2</w:t>
      </w:r>
      <w:r w:rsidRPr="000B314A">
        <w:rPr>
          <w:rFonts w:ascii="Times New Roman" w:hAnsi="Times New Roman"/>
        </w:rPr>
        <w:t>010</w:t>
      </w:r>
    </w:p>
    <w:p w14:paraId="57E29220" w14:textId="77777777" w:rsidR="00C30002" w:rsidRPr="000B314A" w:rsidRDefault="00C30002" w:rsidP="00AD139C">
      <w:pPr>
        <w:pStyle w:val="WPNormal"/>
        <w:widowControl w:val="0"/>
        <w:rPr>
          <w:rFonts w:ascii="Times New Roman" w:hAnsi="Times New Roman"/>
        </w:rPr>
      </w:pPr>
    </w:p>
    <w:p w14:paraId="2A0CBFCD" w14:textId="77777777" w:rsidR="00DA69D0" w:rsidRPr="000B314A" w:rsidRDefault="00995122" w:rsidP="00AD139C">
      <w:pPr>
        <w:pStyle w:val="WPNormal"/>
        <w:widowControl w:val="0"/>
        <w:rPr>
          <w:rFonts w:ascii="Times New Roman" w:hAnsi="Times New Roman"/>
        </w:rPr>
      </w:pPr>
      <w:r w:rsidRPr="000B314A">
        <w:rPr>
          <w:rFonts w:ascii="Times New Roman" w:hAnsi="Times New Roman"/>
        </w:rPr>
        <w:t xml:space="preserve">Outstanding Faculty Award, </w:t>
      </w:r>
      <w:r w:rsidR="00DA69D0" w:rsidRPr="000B314A">
        <w:rPr>
          <w:rFonts w:ascii="Times New Roman" w:hAnsi="Times New Roman"/>
        </w:rPr>
        <w:t>Student Disability Services, the University of Memphis 2009</w:t>
      </w:r>
    </w:p>
    <w:p w14:paraId="4626DDB6" w14:textId="77777777" w:rsidR="00DA69D0" w:rsidRPr="000B314A" w:rsidRDefault="00DA69D0" w:rsidP="00AD139C">
      <w:pPr>
        <w:pStyle w:val="WPNormal"/>
        <w:widowControl w:val="0"/>
        <w:rPr>
          <w:rFonts w:ascii="Times New Roman" w:hAnsi="Times New Roman"/>
        </w:rPr>
      </w:pPr>
    </w:p>
    <w:p w14:paraId="5C145878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Doctor Honoris Causis, University of West Bohemia, Plzen, the Czech Republic, 2007</w:t>
      </w:r>
    </w:p>
    <w:p w14:paraId="1392ED21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69FD64C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Senior English Language Fellow, U.S. Department of State 2007</w:t>
      </w:r>
    </w:p>
    <w:p w14:paraId="3CECC3C7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621F7C89" w14:textId="00EF4165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Distinguished Teaching Award from </w:t>
      </w:r>
      <w:r w:rsidR="009A04D5">
        <w:rPr>
          <w:rFonts w:ascii="Times New Roman" w:hAnsi="Times New Roman"/>
          <w:noProof/>
        </w:rPr>
        <w:t xml:space="preserve">the </w:t>
      </w:r>
      <w:r w:rsidRPr="000B314A">
        <w:rPr>
          <w:rFonts w:ascii="Times New Roman" w:hAnsi="Times New Roman"/>
          <w:noProof/>
        </w:rPr>
        <w:t>University of Memphis 2006</w:t>
      </w:r>
    </w:p>
    <w:p w14:paraId="6CF98C67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3C8C3631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Senior Fulbright Lecturing Awards for Czech Republic/Czechoslovakia 1989 and 1993</w:t>
      </w:r>
    </w:p>
    <w:p w14:paraId="6A07C97E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47C9E2DB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Distinguished Teaching Award from Memphis State University 1989</w:t>
      </w:r>
    </w:p>
    <w:p w14:paraId="2710BD9B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4846B92D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Outstanding Teaching Assistant, University of Florida 1982</w:t>
      </w:r>
    </w:p>
    <w:p w14:paraId="5C3AD354" w14:textId="61B2101D" w:rsidR="007D68EA" w:rsidRPr="000B314A" w:rsidRDefault="009A04D5" w:rsidP="00AD139C">
      <w:pPr>
        <w:pStyle w:val="WPNormal"/>
        <w:widowContro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The </w:t>
      </w:r>
      <w:r w:rsidR="007D68EA" w:rsidRPr="000B314A">
        <w:rPr>
          <w:rFonts w:ascii="Times New Roman" w:hAnsi="Times New Roman"/>
          <w:noProof/>
        </w:rPr>
        <w:t>University of Florida Exchange Fellow with Universität Tübingen, Germany 1981</w:t>
      </w:r>
    </w:p>
    <w:p w14:paraId="57CA3181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2DA029A" w14:textId="77777777" w:rsidR="007D68EA" w:rsidRPr="000B314A" w:rsidRDefault="007D68EA" w:rsidP="006A4E7B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Linguistic Society of America Summer Fellow 1979, Salzburg, Austria</w:t>
      </w:r>
    </w:p>
    <w:p w14:paraId="00A26E2B" w14:textId="77777777" w:rsidR="00793B2A" w:rsidRDefault="00793B2A" w:rsidP="00AD139C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</w:p>
    <w:p w14:paraId="72691F24" w14:textId="77777777" w:rsidR="007D68EA" w:rsidRPr="000B314A" w:rsidRDefault="007D68EA" w:rsidP="00AD139C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  <w:r w:rsidRPr="000B314A">
        <w:rPr>
          <w:rFonts w:ascii="Times New Roman" w:hAnsi="Times New Roman"/>
          <w:b/>
          <w:noProof/>
        </w:rPr>
        <w:t xml:space="preserve">Professional Offices </w:t>
      </w:r>
    </w:p>
    <w:p w14:paraId="45DCAFC4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3E4FDD6D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2005 Chair, ESP Interest Section, International TESOL</w:t>
      </w:r>
    </w:p>
    <w:p w14:paraId="18EE75AB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0F24D726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2004 Chair-elect, ESP Interest Section, International TESOL</w:t>
      </w:r>
    </w:p>
    <w:p w14:paraId="135E7EDC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2B357E49" w14:textId="6911FA22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2000 Second Vice-President and Conference Chair. Tennessee TESOL</w:t>
      </w:r>
    </w:p>
    <w:p w14:paraId="3E3A917C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67EC0927" w14:textId="71B5EBE6" w:rsidR="007D68EA" w:rsidRDefault="007D68EA" w:rsidP="00A344C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199. Member. E</w:t>
      </w:r>
      <w:r w:rsidR="00A344CC">
        <w:rPr>
          <w:rFonts w:ascii="Times New Roman" w:hAnsi="Times New Roman"/>
          <w:noProof/>
        </w:rPr>
        <w:t>xecutive Board. Tennessee TESOL</w:t>
      </w:r>
    </w:p>
    <w:p w14:paraId="65280577" w14:textId="77777777" w:rsidR="00A344CC" w:rsidRPr="000B314A" w:rsidRDefault="00A344CC" w:rsidP="00A344CC">
      <w:pPr>
        <w:pStyle w:val="WPNormal"/>
        <w:widowControl w:val="0"/>
        <w:rPr>
          <w:rFonts w:ascii="Times New Roman" w:hAnsi="Times New Roman"/>
          <w:noProof/>
        </w:rPr>
      </w:pPr>
    </w:p>
    <w:p w14:paraId="4B66A070" w14:textId="64616419" w:rsidR="00C43910" w:rsidRDefault="007D68EA" w:rsidP="00A344C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1987-198</w:t>
      </w:r>
      <w:r w:rsidR="00D61063">
        <w:rPr>
          <w:rFonts w:ascii="Times New Roman" w:hAnsi="Times New Roman"/>
          <w:noProof/>
        </w:rPr>
        <w:t>8</w:t>
      </w:r>
      <w:r w:rsidRPr="000B314A">
        <w:rPr>
          <w:rFonts w:ascii="Times New Roman" w:hAnsi="Times New Roman"/>
          <w:noProof/>
        </w:rPr>
        <w:t xml:space="preserve"> Co-editor. Tennessee TESOL Newsletter</w:t>
      </w:r>
    </w:p>
    <w:p w14:paraId="3B25CC58" w14:textId="77777777" w:rsidR="00A344CC" w:rsidRPr="00A344CC" w:rsidRDefault="00A344CC" w:rsidP="00A344CC">
      <w:pPr>
        <w:pStyle w:val="WPNormal"/>
        <w:widowControl w:val="0"/>
        <w:rPr>
          <w:rFonts w:ascii="Times New Roman" w:hAnsi="Times New Roman"/>
          <w:noProof/>
        </w:rPr>
      </w:pPr>
    </w:p>
    <w:p w14:paraId="341D15C6" w14:textId="77777777" w:rsidR="007D68EA" w:rsidRPr="000B314A" w:rsidRDefault="007D68EA" w:rsidP="00AD139C">
      <w:pPr>
        <w:pStyle w:val="WPNormal"/>
        <w:widowControl w:val="0"/>
        <w:jc w:val="center"/>
        <w:rPr>
          <w:rFonts w:ascii="Times New Roman" w:hAnsi="Times New Roman"/>
          <w:b/>
          <w:noProof/>
        </w:rPr>
      </w:pPr>
      <w:r w:rsidRPr="000B314A">
        <w:rPr>
          <w:rFonts w:ascii="Times New Roman" w:hAnsi="Times New Roman"/>
          <w:b/>
          <w:noProof/>
        </w:rPr>
        <w:t>Selected Courses Taught</w:t>
      </w:r>
    </w:p>
    <w:p w14:paraId="5AD9238C" w14:textId="77777777" w:rsidR="007D68EA" w:rsidRPr="000B314A" w:rsidRDefault="007D68EA" w:rsidP="00AD139C">
      <w:pPr>
        <w:pStyle w:val="WPNormal"/>
        <w:widowControl w:val="0"/>
        <w:jc w:val="center"/>
        <w:rPr>
          <w:rFonts w:ascii="Times New Roman" w:hAnsi="Times New Roman"/>
          <w:noProof/>
        </w:rPr>
      </w:pPr>
    </w:p>
    <w:p w14:paraId="57358ACC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i/>
          <w:noProof/>
        </w:rPr>
      </w:pPr>
      <w:r w:rsidRPr="000B314A">
        <w:rPr>
          <w:rFonts w:ascii="Times New Roman" w:hAnsi="Times New Roman"/>
          <w:noProof/>
          <w:u w:val="double"/>
        </w:rPr>
        <w:t>Undergraduate</w:t>
      </w:r>
      <w:r w:rsidRPr="000B314A">
        <w:rPr>
          <w:rFonts w:ascii="Times New Roman" w:hAnsi="Times New Roman"/>
          <w:i/>
          <w:noProof/>
        </w:rPr>
        <w:t>:</w:t>
      </w:r>
    </w:p>
    <w:p w14:paraId="65426CBA" w14:textId="77777777" w:rsidR="00A344CC" w:rsidRDefault="00A344CC" w:rsidP="00AD139C">
      <w:pPr>
        <w:pStyle w:val="WPNormal"/>
        <w:widowControl w:val="0"/>
        <w:spacing w:line="360" w:lineRule="auto"/>
        <w:rPr>
          <w:rFonts w:ascii="Times New Roman" w:hAnsi="Times New Roman"/>
          <w:noProof/>
        </w:rPr>
        <w:sectPr w:rsidR="00A344CC" w:rsidSect="00CA14C0">
          <w:headerReference w:type="default" r:id="rId8"/>
          <w:footnotePr>
            <w:numFmt w:val="lowerRoman"/>
          </w:footnotePr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246CAB19" w14:textId="77777777" w:rsidR="009A04D5" w:rsidRDefault="009A04D5" w:rsidP="00AD139C">
      <w:pPr>
        <w:pStyle w:val="WPNormal"/>
        <w:widowControl w:val="0"/>
        <w:rPr>
          <w:rFonts w:ascii="Times New Roman" w:hAnsi="Times New Roman"/>
          <w:noProof/>
          <w:u w:val="double"/>
        </w:rPr>
        <w:sectPr w:rsidR="009A04D5" w:rsidSect="00CA14C0"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num="2" w:space="720"/>
          <w:noEndnote/>
          <w:titlePg/>
          <w:docGrid w:linePitch="326"/>
        </w:sectPr>
      </w:pPr>
    </w:p>
    <w:p w14:paraId="4C592CF0" w14:textId="77777777" w:rsidR="009A04D5" w:rsidRPr="000B314A" w:rsidRDefault="009A04D5" w:rsidP="00AD139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Composition for ESL</w:t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</w:p>
    <w:p w14:paraId="141DC071" w14:textId="77777777" w:rsidR="009A04D5" w:rsidRPr="000B314A" w:rsidRDefault="009A04D5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Cultural Anthropology</w:t>
      </w:r>
    </w:p>
    <w:p w14:paraId="546C6CF1" w14:textId="741E06F1" w:rsidR="009A04D5" w:rsidRPr="000B314A" w:rsidRDefault="009A04D5" w:rsidP="00AD139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English for Medicine</w:t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</w:p>
    <w:p w14:paraId="5E9C34BD" w14:textId="77777777" w:rsidR="009A04D5" w:rsidRDefault="009A04D5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French I</w:t>
      </w:r>
      <w:r w:rsidRPr="00A344CC">
        <w:rPr>
          <w:rFonts w:ascii="Times New Roman" w:hAnsi="Times New Roman"/>
          <w:noProof/>
        </w:rPr>
        <w:t xml:space="preserve"> </w:t>
      </w:r>
    </w:p>
    <w:p w14:paraId="29A012AC" w14:textId="77777777" w:rsidR="009A04D5" w:rsidRPr="000B314A" w:rsidRDefault="009A04D5" w:rsidP="00793B2A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German I, II</w:t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</w:p>
    <w:p w14:paraId="7CF92C6B" w14:textId="77777777" w:rsidR="009A04D5" w:rsidRPr="000B314A" w:rsidRDefault="009A04D5" w:rsidP="00AD139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History of English</w:t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</w:p>
    <w:p w14:paraId="7E2A0033" w14:textId="77777777" w:rsidR="009A04D5" w:rsidRDefault="009A04D5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Introduction to Anthropology</w:t>
      </w:r>
    </w:p>
    <w:p w14:paraId="2C56A422" w14:textId="77777777" w:rsidR="009A04D5" w:rsidRDefault="009A04D5" w:rsidP="00AD139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Introduction to Linguistics</w:t>
      </w:r>
      <w:r w:rsidRPr="00A344CC">
        <w:rPr>
          <w:rFonts w:ascii="Times New Roman" w:hAnsi="Times New Roman"/>
          <w:noProof/>
        </w:rPr>
        <w:t xml:space="preserve"> </w:t>
      </w:r>
    </w:p>
    <w:p w14:paraId="53D56C2E" w14:textId="77777777" w:rsidR="009A04D5" w:rsidRDefault="009A04D5" w:rsidP="00AD139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Introduction to Modern English</w:t>
      </w:r>
    </w:p>
    <w:p w14:paraId="12E36CB8" w14:textId="34E33052" w:rsidR="009A04D5" w:rsidRDefault="009A04D5" w:rsidP="00AD139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Introduction to American Law</w:t>
      </w:r>
      <w:r w:rsidRPr="000B314A">
        <w:rPr>
          <w:rFonts w:ascii="Times New Roman" w:hAnsi="Times New Roman"/>
          <w:noProof/>
        </w:rPr>
        <w:tab/>
      </w:r>
    </w:p>
    <w:p w14:paraId="47CAF252" w14:textId="77777777" w:rsidR="009A04D5" w:rsidRDefault="009A04D5" w:rsidP="00AD139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Language and Society</w:t>
      </w:r>
    </w:p>
    <w:p w14:paraId="39CE8372" w14:textId="0E94AF36" w:rsidR="009A04D5" w:rsidRPr="000B314A" w:rsidRDefault="009A04D5" w:rsidP="00AD139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Legal Writing</w:t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</w:p>
    <w:p w14:paraId="42957385" w14:textId="77777777" w:rsidR="009A04D5" w:rsidRPr="000B314A" w:rsidRDefault="009A04D5" w:rsidP="00AD139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Literary Heritage</w:t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</w:p>
    <w:p w14:paraId="7A7D9D9D" w14:textId="77777777" w:rsidR="009A04D5" w:rsidRDefault="009A04D5" w:rsidP="00AD139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Methods and Techniques of TEFL</w:t>
      </w:r>
      <w:r w:rsidRPr="00A344CC">
        <w:rPr>
          <w:rFonts w:ascii="Times New Roman" w:hAnsi="Times New Roman"/>
          <w:noProof/>
        </w:rPr>
        <w:t xml:space="preserve"> </w:t>
      </w:r>
    </w:p>
    <w:p w14:paraId="40148A3E" w14:textId="77777777" w:rsidR="009A04D5" w:rsidRDefault="009A04D5" w:rsidP="00AD139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Methods and Techniques of TESL</w:t>
      </w:r>
      <w:r w:rsidRPr="00A344CC">
        <w:rPr>
          <w:rFonts w:ascii="Times New Roman" w:hAnsi="Times New Roman"/>
          <w:noProof/>
        </w:rPr>
        <w:t xml:space="preserve"> </w:t>
      </w:r>
    </w:p>
    <w:p w14:paraId="6F085040" w14:textId="7B462311" w:rsidR="009A04D5" w:rsidRDefault="009A04D5" w:rsidP="00AD139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Modern English Grammar</w:t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</w:p>
    <w:p w14:paraId="2CFB9E63" w14:textId="77777777" w:rsidR="009A04D5" w:rsidRDefault="009A04D5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Practicum in TESL</w:t>
      </w:r>
    </w:p>
    <w:p w14:paraId="4BF80E9C" w14:textId="77777777" w:rsidR="009A04D5" w:rsidRDefault="009A04D5" w:rsidP="00AD139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Skills and Assessment for TESL</w:t>
      </w:r>
      <w:r w:rsidRPr="00A344CC">
        <w:rPr>
          <w:rFonts w:ascii="Times New Roman" w:hAnsi="Times New Roman"/>
          <w:noProof/>
        </w:rPr>
        <w:t xml:space="preserve"> </w:t>
      </w:r>
    </w:p>
    <w:p w14:paraId="06555DED" w14:textId="77777777" w:rsidR="009A04D5" w:rsidRDefault="009A04D5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Technical Writing</w:t>
      </w:r>
    </w:p>
    <w:p w14:paraId="14010C1E" w14:textId="77777777" w:rsidR="009A04D5" w:rsidRDefault="009A04D5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The American Language</w:t>
      </w:r>
      <w:r w:rsidRPr="00A344CC">
        <w:rPr>
          <w:rFonts w:ascii="Times New Roman" w:hAnsi="Times New Roman"/>
          <w:noProof/>
        </w:rPr>
        <w:t xml:space="preserve"> </w:t>
      </w:r>
    </w:p>
    <w:p w14:paraId="0AC19BCD" w14:textId="77777777" w:rsidR="009A04D5" w:rsidRDefault="009A04D5" w:rsidP="00AD139C">
      <w:pPr>
        <w:pStyle w:val="WPNormal"/>
        <w:widowControl w:val="0"/>
        <w:rPr>
          <w:rFonts w:ascii="Times New Roman" w:hAnsi="Times New Roman"/>
          <w:noProof/>
          <w:u w:val="double"/>
        </w:rPr>
        <w:sectPr w:rsidR="009A04D5" w:rsidSect="00CA14C0"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num="2" w:space="720"/>
          <w:noEndnote/>
          <w:titlePg/>
          <w:docGrid w:linePitch="326"/>
        </w:sectPr>
      </w:pPr>
    </w:p>
    <w:p w14:paraId="1B0B2EFE" w14:textId="77777777" w:rsidR="00C41ACF" w:rsidRDefault="00C41ACF" w:rsidP="00AD139C">
      <w:pPr>
        <w:pStyle w:val="WPNormal"/>
        <w:widowControl w:val="0"/>
        <w:rPr>
          <w:rFonts w:ascii="Times New Roman" w:hAnsi="Times New Roman"/>
          <w:noProof/>
          <w:u w:val="double"/>
        </w:rPr>
      </w:pPr>
    </w:p>
    <w:p w14:paraId="17168391" w14:textId="77777777" w:rsidR="00C41ACF" w:rsidRPr="000B314A" w:rsidRDefault="00C41ACF" w:rsidP="00AD139C">
      <w:pPr>
        <w:pStyle w:val="WPNormal"/>
        <w:widowControl w:val="0"/>
        <w:rPr>
          <w:rFonts w:ascii="Times New Roman" w:hAnsi="Times New Roman"/>
          <w:noProof/>
          <w:u w:val="double"/>
        </w:rPr>
      </w:pPr>
    </w:p>
    <w:p w14:paraId="55C21B7B" w14:textId="77777777" w:rsidR="007D68EA" w:rsidRPr="000B314A" w:rsidRDefault="007D68EA" w:rsidP="00AD139C">
      <w:pPr>
        <w:pStyle w:val="WPNormal"/>
        <w:widowControl w:val="0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  <w:u w:val="double"/>
        </w:rPr>
        <w:t>Graduate</w:t>
      </w:r>
      <w:r w:rsidRPr="000B314A">
        <w:rPr>
          <w:rFonts w:ascii="Times New Roman" w:hAnsi="Times New Roman"/>
          <w:i/>
          <w:noProof/>
        </w:rPr>
        <w:t>:</w:t>
      </w:r>
    </w:p>
    <w:p w14:paraId="12A5144E" w14:textId="77777777" w:rsidR="00A344CC" w:rsidRDefault="00A344CC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6208A6E9" w14:textId="77777777" w:rsidR="0094660B" w:rsidRDefault="0094660B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  <w:sectPr w:rsidR="0094660B" w:rsidSect="00CA14C0"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00F829CA" w14:textId="77777777" w:rsidR="0094660B" w:rsidRDefault="0094660B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Corpus Linguistics</w:t>
      </w:r>
    </w:p>
    <w:p w14:paraId="4B67E87F" w14:textId="77777777" w:rsidR="0094660B" w:rsidRDefault="0094660B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Discourse Analysis</w:t>
      </w:r>
    </w:p>
    <w:p w14:paraId="6C4F403A" w14:textId="77777777" w:rsidR="0094660B" w:rsidRPr="000B314A" w:rsidRDefault="0094660B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ESL Grammar</w:t>
      </w:r>
    </w:p>
    <w:p w14:paraId="375FF28C" w14:textId="77777777" w:rsidR="0094660B" w:rsidRPr="000B314A" w:rsidRDefault="0094660B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History of English</w:t>
      </w:r>
    </w:p>
    <w:p w14:paraId="76E8B9E6" w14:textId="77777777" w:rsidR="0094660B" w:rsidRDefault="0094660B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Issues in ESP </w:t>
      </w:r>
      <w:r>
        <w:rPr>
          <w:rFonts w:ascii="Times New Roman" w:hAnsi="Times New Roman"/>
          <w:noProof/>
        </w:rPr>
        <w:tab/>
      </w:r>
    </w:p>
    <w:p w14:paraId="5930B2FA" w14:textId="77777777" w:rsidR="0094660B" w:rsidRPr="000B314A" w:rsidRDefault="0094660B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Methods and Techniques in TEFL</w:t>
      </w:r>
    </w:p>
    <w:p w14:paraId="3C4EF591" w14:textId="77777777" w:rsidR="0094660B" w:rsidRDefault="0094660B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Modern English Gramma</w:t>
      </w:r>
    </w:p>
    <w:p w14:paraId="3C2F7FDC" w14:textId="77777777" w:rsidR="0094660B" w:rsidRPr="000B314A" w:rsidRDefault="0094660B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Old English</w:t>
      </w:r>
    </w:p>
    <w:p w14:paraId="05490001" w14:textId="77777777" w:rsidR="0094660B" w:rsidRDefault="0094660B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Phonetics and Phonology</w:t>
      </w:r>
    </w:p>
    <w:p w14:paraId="5C91DB1D" w14:textId="77777777" w:rsidR="0094660B" w:rsidRDefault="0094660B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Sociolinguistics </w:t>
      </w:r>
    </w:p>
    <w:p w14:paraId="628FBC94" w14:textId="77777777" w:rsidR="0094660B" w:rsidRPr="000B314A" w:rsidRDefault="0094660B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Sociolinguistics of ESL</w:t>
      </w:r>
    </w:p>
    <w:p w14:paraId="3F4259D3" w14:textId="77777777" w:rsidR="0094660B" w:rsidRDefault="0094660B" w:rsidP="00A344CC">
      <w:pPr>
        <w:pStyle w:val="WPNormal"/>
        <w:widowControl w:val="0"/>
        <w:spacing w:line="36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Syntax</w:t>
      </w:r>
      <w:r>
        <w:rPr>
          <w:rFonts w:ascii="Times New Roman" w:hAnsi="Times New Roman"/>
          <w:noProof/>
        </w:rPr>
        <w:tab/>
      </w:r>
    </w:p>
    <w:p w14:paraId="6F7CC83E" w14:textId="77777777" w:rsidR="0094660B" w:rsidRDefault="0094660B" w:rsidP="00AD139C">
      <w:pPr>
        <w:pStyle w:val="WPNormal"/>
        <w:widowControl w:val="0"/>
        <w:rPr>
          <w:rFonts w:ascii="Times New Roman" w:hAnsi="Times New Roman"/>
          <w:noProof/>
        </w:rPr>
        <w:sectPr w:rsidR="0094660B" w:rsidSect="00CA14C0"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num="2" w:space="720"/>
          <w:noEndnote/>
          <w:titlePg/>
          <w:docGrid w:linePitch="326"/>
        </w:sectPr>
      </w:pPr>
    </w:p>
    <w:p w14:paraId="211AF580" w14:textId="77777777" w:rsidR="007F691F" w:rsidRPr="000B314A" w:rsidRDefault="007F691F" w:rsidP="00AD139C">
      <w:pPr>
        <w:pStyle w:val="WPNormal"/>
        <w:widowControl w:val="0"/>
        <w:rPr>
          <w:rFonts w:ascii="Times New Roman" w:hAnsi="Times New Roman"/>
          <w:noProof/>
        </w:rPr>
      </w:pPr>
    </w:p>
    <w:p w14:paraId="6C1E813E" w14:textId="77777777" w:rsidR="009A04D5" w:rsidRDefault="009A04D5" w:rsidP="00AD139C">
      <w:pPr>
        <w:jc w:val="center"/>
        <w:rPr>
          <w:rFonts w:ascii="Times New Roman" w:hAnsi="Times New Roman"/>
          <w:b/>
          <w:noProof/>
        </w:rPr>
      </w:pPr>
    </w:p>
    <w:p w14:paraId="2248F676" w14:textId="4CBC3A89" w:rsidR="007D68EA" w:rsidRPr="000B314A" w:rsidRDefault="007D68EA" w:rsidP="00AD139C">
      <w:pPr>
        <w:jc w:val="center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b/>
          <w:noProof/>
        </w:rPr>
        <w:t>Language Skills</w:t>
      </w:r>
    </w:p>
    <w:p w14:paraId="6423C0DE" w14:textId="77777777" w:rsidR="007D68EA" w:rsidRPr="000B314A" w:rsidRDefault="007D68EA" w:rsidP="00AD139C">
      <w:pPr>
        <w:rPr>
          <w:rFonts w:ascii="Times New Roman" w:hAnsi="Times New Roman"/>
          <w:noProof/>
        </w:rPr>
      </w:pPr>
    </w:p>
    <w:p w14:paraId="4AAAE0BC" w14:textId="77777777" w:rsidR="00534413" w:rsidRPr="000B314A" w:rsidRDefault="00534413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Native</w:t>
      </w:r>
      <w:r w:rsidRPr="000B314A">
        <w:rPr>
          <w:rFonts w:ascii="Times New Roman" w:hAnsi="Times New Roman"/>
          <w:noProof/>
        </w:rPr>
        <w:tab/>
      </w:r>
      <w:r w:rsidR="00C30002" w:rsidRPr="000B314A">
        <w:rPr>
          <w:rFonts w:ascii="Times New Roman" w:hAnsi="Times New Roman"/>
          <w:noProof/>
        </w:rPr>
        <w:t>[C2]</w:t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  <w:t>English</w:t>
      </w:r>
    </w:p>
    <w:p w14:paraId="187C6F34" w14:textId="77777777" w:rsidR="007D68EA" w:rsidRPr="000B314A" w:rsidRDefault="007D68EA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Superior</w:t>
      </w:r>
      <w:r w:rsidR="00C30002" w:rsidRPr="000B314A">
        <w:rPr>
          <w:rFonts w:ascii="Times New Roman" w:hAnsi="Times New Roman"/>
          <w:noProof/>
        </w:rPr>
        <w:t xml:space="preserve"> [C1]</w:t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  <w:t>German</w:t>
      </w:r>
    </w:p>
    <w:p w14:paraId="78C2EEBC" w14:textId="77777777" w:rsidR="007D68EA" w:rsidRPr="000B314A" w:rsidRDefault="00C30002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Intermediate [B2]</w:t>
      </w:r>
      <w:r w:rsidR="007D68EA" w:rsidRPr="000B314A">
        <w:rPr>
          <w:rFonts w:ascii="Times New Roman" w:hAnsi="Times New Roman"/>
          <w:noProof/>
        </w:rPr>
        <w:tab/>
      </w:r>
      <w:r w:rsidR="007D68EA" w:rsidRPr="000B314A">
        <w:rPr>
          <w:rFonts w:ascii="Times New Roman" w:hAnsi="Times New Roman"/>
          <w:noProof/>
        </w:rPr>
        <w:tab/>
      </w:r>
      <w:r w:rsidR="007D68EA" w:rsidRPr="000B314A">
        <w:rPr>
          <w:rFonts w:ascii="Times New Roman" w:hAnsi="Times New Roman"/>
          <w:noProof/>
        </w:rPr>
        <w:tab/>
        <w:t>French</w:t>
      </w:r>
    </w:p>
    <w:p w14:paraId="694DA21F" w14:textId="77777777" w:rsidR="007D68EA" w:rsidRPr="000B314A" w:rsidRDefault="007D68EA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Limited</w:t>
      </w:r>
      <w:r w:rsidR="00C30002" w:rsidRPr="000B314A">
        <w:rPr>
          <w:rFonts w:ascii="Times New Roman" w:hAnsi="Times New Roman"/>
          <w:noProof/>
        </w:rPr>
        <w:t xml:space="preserve">  [B1]</w:t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  <w:t>Czech, Swedish</w:t>
      </w:r>
      <w:r w:rsidR="00C41ACF">
        <w:rPr>
          <w:rFonts w:ascii="Times New Roman" w:hAnsi="Times New Roman"/>
          <w:noProof/>
        </w:rPr>
        <w:t>, Spanish, Dutch</w:t>
      </w:r>
    </w:p>
    <w:p w14:paraId="62517AF7" w14:textId="77777777" w:rsidR="007D68EA" w:rsidRPr="000B314A" w:rsidRDefault="007D68EA" w:rsidP="00AD139C">
      <w:pPr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 xml:space="preserve">Reading </w:t>
      </w:r>
      <w:r w:rsidR="00C30002" w:rsidRPr="000B314A">
        <w:rPr>
          <w:rFonts w:ascii="Times New Roman" w:hAnsi="Times New Roman"/>
          <w:noProof/>
        </w:rPr>
        <w:t xml:space="preserve"> [B1]</w:t>
      </w:r>
      <w:r w:rsidRPr="000B314A">
        <w:rPr>
          <w:rFonts w:ascii="Times New Roman" w:hAnsi="Times New Roman"/>
          <w:noProof/>
        </w:rPr>
        <w:tab/>
      </w:r>
      <w:r w:rsidR="00674DFC"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  <w:t>Italian</w:t>
      </w:r>
    </w:p>
    <w:p w14:paraId="6AE751A9" w14:textId="77777777" w:rsidR="007D68EA" w:rsidRPr="000B314A" w:rsidRDefault="007D68EA" w:rsidP="00AD139C">
      <w:pPr>
        <w:pStyle w:val="WPWPDefaults"/>
        <w:rPr>
          <w:rFonts w:ascii="Times New Roman" w:hAnsi="Times New Roman"/>
          <w:noProof/>
        </w:rPr>
      </w:pPr>
      <w:r w:rsidRPr="000B314A">
        <w:rPr>
          <w:rFonts w:ascii="Times New Roman" w:hAnsi="Times New Roman"/>
          <w:noProof/>
        </w:rPr>
        <w:t>Structural Knowledge</w:t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</w:r>
      <w:r w:rsidRPr="000B314A">
        <w:rPr>
          <w:rFonts w:ascii="Times New Roman" w:hAnsi="Times New Roman"/>
          <w:noProof/>
        </w:rPr>
        <w:tab/>
        <w:t>Chinese [putonghua]</w:t>
      </w:r>
    </w:p>
    <w:p w14:paraId="4734AADE" w14:textId="77777777" w:rsidR="007D68EA" w:rsidRPr="000B314A" w:rsidRDefault="007D68EA" w:rsidP="00AD139C">
      <w:pPr>
        <w:pStyle w:val="WPWPDefaults"/>
        <w:rPr>
          <w:rFonts w:ascii="Times New Roman" w:hAnsi="Times New Roman"/>
          <w:noProof/>
        </w:rPr>
      </w:pPr>
    </w:p>
    <w:sectPr w:rsidR="007D68EA" w:rsidRPr="000B314A" w:rsidSect="00CA14C0">
      <w:footnotePr>
        <w:numFmt w:val="lowerRoman"/>
      </w:footnotePr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20F4" w14:textId="77777777" w:rsidR="00CA14C0" w:rsidRDefault="00CA14C0">
      <w:r>
        <w:separator/>
      </w:r>
    </w:p>
  </w:endnote>
  <w:endnote w:type="continuationSeparator" w:id="0">
    <w:p w14:paraId="790D4A0A" w14:textId="77777777" w:rsidR="00CA14C0" w:rsidRDefault="00CA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Monaco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386E" w14:textId="77777777" w:rsidR="00CA14C0" w:rsidRDefault="00CA14C0">
      <w:r>
        <w:separator/>
      </w:r>
    </w:p>
  </w:footnote>
  <w:footnote w:type="continuationSeparator" w:id="0">
    <w:p w14:paraId="303B6969" w14:textId="77777777" w:rsidR="00CA14C0" w:rsidRDefault="00CA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BE38" w14:textId="77777777" w:rsidR="007D68EA" w:rsidRDefault="007D68EA">
    <w:pPr>
      <w:pStyle w:val="WPNormal"/>
      <w:rPr>
        <w:rFonts w:ascii="Times" w:hAnsi="Times"/>
      </w:rPr>
    </w:pPr>
    <w:r>
      <w:rPr>
        <w:rFonts w:ascii="Times" w:hAnsi="Times"/>
        <w:b/>
      </w:rPr>
      <w:t xml:space="preserve">Charles Hall - Vita - </w:t>
    </w:r>
    <w:r>
      <w:rPr>
        <w:rFonts w:ascii="Times" w:hAnsi="Times"/>
        <w:b/>
      </w:rPr>
      <w:fldChar w:fldCharType="begin"/>
    </w:r>
    <w:r>
      <w:rPr>
        <w:rFonts w:ascii="Times" w:hAnsi="Times"/>
        <w:b/>
      </w:rPr>
      <w:instrText xml:space="preserve"> PAGE  </w:instrText>
    </w:r>
    <w:r>
      <w:rPr>
        <w:rFonts w:ascii="Times" w:hAnsi="Times"/>
        <w:b/>
      </w:rPr>
      <w:fldChar w:fldCharType="separate"/>
    </w:r>
    <w:r w:rsidR="00BD1E0D">
      <w:rPr>
        <w:rFonts w:ascii="Times" w:hAnsi="Times"/>
        <w:b/>
        <w:noProof/>
      </w:rPr>
      <w:t>14</w:t>
    </w:r>
    <w:r>
      <w:rPr>
        <w:rFonts w:ascii="Times" w:hAnsi="Times"/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8DF"/>
    <w:multiLevelType w:val="hybridMultilevel"/>
    <w:tmpl w:val="3D28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004F"/>
    <w:multiLevelType w:val="hybridMultilevel"/>
    <w:tmpl w:val="1A26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76D21"/>
    <w:multiLevelType w:val="multilevel"/>
    <w:tmpl w:val="D4D2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000664">
    <w:abstractNumId w:val="0"/>
  </w:num>
  <w:num w:numId="2" w16cid:durableId="1237087869">
    <w:abstractNumId w:val="1"/>
  </w:num>
  <w:num w:numId="3" w16cid:durableId="145781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defaultTabStop w:val="720"/>
  <w:hyphenationZone w:val="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savePreviewPicture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3MTEzNTU3tTQ3NTJU0lEKTi0uzszPAykwqgUA7wAoVywAAAA="/>
    <w:docVar w:name="dgnword-docGUID" w:val="{B5FB5A40-4676-4D6F-BC98-0DC13F7913F1}"/>
    <w:docVar w:name="dgnword-eventsink" w:val="71455424"/>
  </w:docVars>
  <w:rsids>
    <w:rsidRoot w:val="00013784"/>
    <w:rsid w:val="000004DD"/>
    <w:rsid w:val="00002859"/>
    <w:rsid w:val="00003583"/>
    <w:rsid w:val="0000372B"/>
    <w:rsid w:val="0000474E"/>
    <w:rsid w:val="00013784"/>
    <w:rsid w:val="000203F5"/>
    <w:rsid w:val="00024D2D"/>
    <w:rsid w:val="00025598"/>
    <w:rsid w:val="00035C99"/>
    <w:rsid w:val="00037D3F"/>
    <w:rsid w:val="00041B86"/>
    <w:rsid w:val="00043D1C"/>
    <w:rsid w:val="00044B18"/>
    <w:rsid w:val="00046758"/>
    <w:rsid w:val="00057330"/>
    <w:rsid w:val="00070714"/>
    <w:rsid w:val="000707D7"/>
    <w:rsid w:val="00072D11"/>
    <w:rsid w:val="000816EC"/>
    <w:rsid w:val="0008184A"/>
    <w:rsid w:val="00082204"/>
    <w:rsid w:val="000836FE"/>
    <w:rsid w:val="0008408A"/>
    <w:rsid w:val="00085845"/>
    <w:rsid w:val="00087276"/>
    <w:rsid w:val="00094393"/>
    <w:rsid w:val="000970FA"/>
    <w:rsid w:val="000A5689"/>
    <w:rsid w:val="000A7ECC"/>
    <w:rsid w:val="000B2680"/>
    <w:rsid w:val="000B314A"/>
    <w:rsid w:val="000B7018"/>
    <w:rsid w:val="000C3177"/>
    <w:rsid w:val="000C46F8"/>
    <w:rsid w:val="000C6A13"/>
    <w:rsid w:val="000D2B7C"/>
    <w:rsid w:val="000D592C"/>
    <w:rsid w:val="000E2147"/>
    <w:rsid w:val="000E30D2"/>
    <w:rsid w:val="000F6BE2"/>
    <w:rsid w:val="001105D9"/>
    <w:rsid w:val="0012002B"/>
    <w:rsid w:val="00121B39"/>
    <w:rsid w:val="00125888"/>
    <w:rsid w:val="00132408"/>
    <w:rsid w:val="00133354"/>
    <w:rsid w:val="00135252"/>
    <w:rsid w:val="00135E35"/>
    <w:rsid w:val="00143204"/>
    <w:rsid w:val="00143840"/>
    <w:rsid w:val="00151A87"/>
    <w:rsid w:val="00153DEF"/>
    <w:rsid w:val="00155CF0"/>
    <w:rsid w:val="0016776E"/>
    <w:rsid w:val="00175C93"/>
    <w:rsid w:val="00181E40"/>
    <w:rsid w:val="00193BD9"/>
    <w:rsid w:val="001A7FC6"/>
    <w:rsid w:val="001C15D0"/>
    <w:rsid w:val="001E0AB0"/>
    <w:rsid w:val="001E461D"/>
    <w:rsid w:val="001F4411"/>
    <w:rsid w:val="001F52F1"/>
    <w:rsid w:val="00201ECC"/>
    <w:rsid w:val="0020212B"/>
    <w:rsid w:val="0020266F"/>
    <w:rsid w:val="00204862"/>
    <w:rsid w:val="00205C52"/>
    <w:rsid w:val="00236BF6"/>
    <w:rsid w:val="00251CE2"/>
    <w:rsid w:val="00252C8E"/>
    <w:rsid w:val="00255050"/>
    <w:rsid w:val="00263A6D"/>
    <w:rsid w:val="00266438"/>
    <w:rsid w:val="002800CA"/>
    <w:rsid w:val="00281CF8"/>
    <w:rsid w:val="00285717"/>
    <w:rsid w:val="002A6593"/>
    <w:rsid w:val="002B2DE7"/>
    <w:rsid w:val="002B5A61"/>
    <w:rsid w:val="002B63E5"/>
    <w:rsid w:val="002D52B0"/>
    <w:rsid w:val="002E59E4"/>
    <w:rsid w:val="002F085C"/>
    <w:rsid w:val="002F4E91"/>
    <w:rsid w:val="002F570C"/>
    <w:rsid w:val="002F647A"/>
    <w:rsid w:val="002F66FB"/>
    <w:rsid w:val="003071CC"/>
    <w:rsid w:val="003108C3"/>
    <w:rsid w:val="00314E58"/>
    <w:rsid w:val="00321DA7"/>
    <w:rsid w:val="00322370"/>
    <w:rsid w:val="00335907"/>
    <w:rsid w:val="00337187"/>
    <w:rsid w:val="003428B1"/>
    <w:rsid w:val="0034354F"/>
    <w:rsid w:val="0034387D"/>
    <w:rsid w:val="0034590A"/>
    <w:rsid w:val="003711AE"/>
    <w:rsid w:val="00385332"/>
    <w:rsid w:val="00392E6C"/>
    <w:rsid w:val="00395954"/>
    <w:rsid w:val="003B0721"/>
    <w:rsid w:val="003C0F7B"/>
    <w:rsid w:val="003C6FBA"/>
    <w:rsid w:val="003D2863"/>
    <w:rsid w:val="003E1CAF"/>
    <w:rsid w:val="003E4D13"/>
    <w:rsid w:val="003E7790"/>
    <w:rsid w:val="003F156E"/>
    <w:rsid w:val="003F19BA"/>
    <w:rsid w:val="00416168"/>
    <w:rsid w:val="00420646"/>
    <w:rsid w:val="00425B9B"/>
    <w:rsid w:val="00437E3E"/>
    <w:rsid w:val="004465FA"/>
    <w:rsid w:val="00451488"/>
    <w:rsid w:val="00456409"/>
    <w:rsid w:val="0046041F"/>
    <w:rsid w:val="0046042E"/>
    <w:rsid w:val="0046203B"/>
    <w:rsid w:val="00462D00"/>
    <w:rsid w:val="00462D0E"/>
    <w:rsid w:val="00465AFA"/>
    <w:rsid w:val="004732EC"/>
    <w:rsid w:val="004860CE"/>
    <w:rsid w:val="004A3F74"/>
    <w:rsid w:val="004A788F"/>
    <w:rsid w:val="004B485B"/>
    <w:rsid w:val="004B745B"/>
    <w:rsid w:val="004C743A"/>
    <w:rsid w:val="004D00AD"/>
    <w:rsid w:val="004E0411"/>
    <w:rsid w:val="004F5E10"/>
    <w:rsid w:val="00500F58"/>
    <w:rsid w:val="00502178"/>
    <w:rsid w:val="00512824"/>
    <w:rsid w:val="00514C86"/>
    <w:rsid w:val="00524BBC"/>
    <w:rsid w:val="00524D70"/>
    <w:rsid w:val="00526DFA"/>
    <w:rsid w:val="00530838"/>
    <w:rsid w:val="00534413"/>
    <w:rsid w:val="00544532"/>
    <w:rsid w:val="0055287B"/>
    <w:rsid w:val="00557721"/>
    <w:rsid w:val="00567077"/>
    <w:rsid w:val="00567880"/>
    <w:rsid w:val="00577E9B"/>
    <w:rsid w:val="00583F56"/>
    <w:rsid w:val="005A1BEB"/>
    <w:rsid w:val="005B4E44"/>
    <w:rsid w:val="005B74A4"/>
    <w:rsid w:val="005C0ECD"/>
    <w:rsid w:val="005C30B8"/>
    <w:rsid w:val="005D6F4B"/>
    <w:rsid w:val="005E1E27"/>
    <w:rsid w:val="005E53BA"/>
    <w:rsid w:val="005F2DE7"/>
    <w:rsid w:val="0060017A"/>
    <w:rsid w:val="00603659"/>
    <w:rsid w:val="00603838"/>
    <w:rsid w:val="00614761"/>
    <w:rsid w:val="006411BC"/>
    <w:rsid w:val="006509DD"/>
    <w:rsid w:val="00652047"/>
    <w:rsid w:val="00655722"/>
    <w:rsid w:val="0065773D"/>
    <w:rsid w:val="00657A6D"/>
    <w:rsid w:val="00663CB2"/>
    <w:rsid w:val="00664900"/>
    <w:rsid w:val="00666B2E"/>
    <w:rsid w:val="00674DFC"/>
    <w:rsid w:val="0067660A"/>
    <w:rsid w:val="00677CA0"/>
    <w:rsid w:val="00680A85"/>
    <w:rsid w:val="00684B98"/>
    <w:rsid w:val="00687F00"/>
    <w:rsid w:val="00691D8F"/>
    <w:rsid w:val="00697A0E"/>
    <w:rsid w:val="006A0CE1"/>
    <w:rsid w:val="006A4E7B"/>
    <w:rsid w:val="006B4391"/>
    <w:rsid w:val="006C0150"/>
    <w:rsid w:val="006C2FBB"/>
    <w:rsid w:val="006D0C4C"/>
    <w:rsid w:val="006D0DB4"/>
    <w:rsid w:val="006D3F79"/>
    <w:rsid w:val="006E1579"/>
    <w:rsid w:val="006F451F"/>
    <w:rsid w:val="00715147"/>
    <w:rsid w:val="00720F5D"/>
    <w:rsid w:val="007251B9"/>
    <w:rsid w:val="00725289"/>
    <w:rsid w:val="007344CE"/>
    <w:rsid w:val="007373E6"/>
    <w:rsid w:val="00754987"/>
    <w:rsid w:val="0078158A"/>
    <w:rsid w:val="007939C8"/>
    <w:rsid w:val="00793B2A"/>
    <w:rsid w:val="007A1555"/>
    <w:rsid w:val="007A386E"/>
    <w:rsid w:val="007A3EB4"/>
    <w:rsid w:val="007A7498"/>
    <w:rsid w:val="007B1CD5"/>
    <w:rsid w:val="007C23C3"/>
    <w:rsid w:val="007C4A0A"/>
    <w:rsid w:val="007D68EA"/>
    <w:rsid w:val="007E3BD6"/>
    <w:rsid w:val="007E62FA"/>
    <w:rsid w:val="007E6B18"/>
    <w:rsid w:val="007F1951"/>
    <w:rsid w:val="007F691F"/>
    <w:rsid w:val="00807F4F"/>
    <w:rsid w:val="00820F80"/>
    <w:rsid w:val="0082596C"/>
    <w:rsid w:val="00860057"/>
    <w:rsid w:val="008841AD"/>
    <w:rsid w:val="00885814"/>
    <w:rsid w:val="008874FA"/>
    <w:rsid w:val="0089476D"/>
    <w:rsid w:val="00895AB4"/>
    <w:rsid w:val="008A1A26"/>
    <w:rsid w:val="008B3F16"/>
    <w:rsid w:val="008B4507"/>
    <w:rsid w:val="008B67E5"/>
    <w:rsid w:val="008B7B18"/>
    <w:rsid w:val="008C2402"/>
    <w:rsid w:val="008C534D"/>
    <w:rsid w:val="008D3A6A"/>
    <w:rsid w:val="008D4689"/>
    <w:rsid w:val="008D65DA"/>
    <w:rsid w:val="008E2672"/>
    <w:rsid w:val="008E5E9C"/>
    <w:rsid w:val="008F29BD"/>
    <w:rsid w:val="008F2E02"/>
    <w:rsid w:val="008F4B18"/>
    <w:rsid w:val="0090472D"/>
    <w:rsid w:val="009114E8"/>
    <w:rsid w:val="009146F3"/>
    <w:rsid w:val="0092441A"/>
    <w:rsid w:val="009320CA"/>
    <w:rsid w:val="0094660B"/>
    <w:rsid w:val="009510AB"/>
    <w:rsid w:val="00954BDC"/>
    <w:rsid w:val="00954E15"/>
    <w:rsid w:val="00955483"/>
    <w:rsid w:val="00955AD2"/>
    <w:rsid w:val="009602DB"/>
    <w:rsid w:val="00965F25"/>
    <w:rsid w:val="00994B62"/>
    <w:rsid w:val="00995122"/>
    <w:rsid w:val="009A04D5"/>
    <w:rsid w:val="009A09CE"/>
    <w:rsid w:val="009A6556"/>
    <w:rsid w:val="009E2B69"/>
    <w:rsid w:val="00A15AEC"/>
    <w:rsid w:val="00A20E72"/>
    <w:rsid w:val="00A22279"/>
    <w:rsid w:val="00A22FE1"/>
    <w:rsid w:val="00A24FAE"/>
    <w:rsid w:val="00A27D1F"/>
    <w:rsid w:val="00A31950"/>
    <w:rsid w:val="00A344CC"/>
    <w:rsid w:val="00A402CA"/>
    <w:rsid w:val="00A67AA2"/>
    <w:rsid w:val="00A76E04"/>
    <w:rsid w:val="00A840D4"/>
    <w:rsid w:val="00A86D14"/>
    <w:rsid w:val="00AA1632"/>
    <w:rsid w:val="00AA45CF"/>
    <w:rsid w:val="00AB0E46"/>
    <w:rsid w:val="00AB602A"/>
    <w:rsid w:val="00AC107E"/>
    <w:rsid w:val="00AC6EDE"/>
    <w:rsid w:val="00AD11FD"/>
    <w:rsid w:val="00AD139C"/>
    <w:rsid w:val="00AD1CF3"/>
    <w:rsid w:val="00AD2EE3"/>
    <w:rsid w:val="00AD77BD"/>
    <w:rsid w:val="00AF25FD"/>
    <w:rsid w:val="00AF7726"/>
    <w:rsid w:val="00B14B33"/>
    <w:rsid w:val="00B31613"/>
    <w:rsid w:val="00B31A3F"/>
    <w:rsid w:val="00B33EF3"/>
    <w:rsid w:val="00B40387"/>
    <w:rsid w:val="00B46D64"/>
    <w:rsid w:val="00B51371"/>
    <w:rsid w:val="00B54E43"/>
    <w:rsid w:val="00B61DAE"/>
    <w:rsid w:val="00B629A8"/>
    <w:rsid w:val="00B64611"/>
    <w:rsid w:val="00B648F0"/>
    <w:rsid w:val="00B71D7B"/>
    <w:rsid w:val="00B73B4A"/>
    <w:rsid w:val="00B85958"/>
    <w:rsid w:val="00B863E8"/>
    <w:rsid w:val="00B93D80"/>
    <w:rsid w:val="00B94512"/>
    <w:rsid w:val="00B96B25"/>
    <w:rsid w:val="00BA2A17"/>
    <w:rsid w:val="00BB5263"/>
    <w:rsid w:val="00BB6744"/>
    <w:rsid w:val="00BB7C75"/>
    <w:rsid w:val="00BC15CB"/>
    <w:rsid w:val="00BC43B5"/>
    <w:rsid w:val="00BD059B"/>
    <w:rsid w:val="00BD1E0D"/>
    <w:rsid w:val="00BD3F4C"/>
    <w:rsid w:val="00BE04D8"/>
    <w:rsid w:val="00BE142C"/>
    <w:rsid w:val="00BE5F8C"/>
    <w:rsid w:val="00BE766D"/>
    <w:rsid w:val="00BF2F70"/>
    <w:rsid w:val="00BF5EE9"/>
    <w:rsid w:val="00BF69E2"/>
    <w:rsid w:val="00C1740E"/>
    <w:rsid w:val="00C25AF1"/>
    <w:rsid w:val="00C30002"/>
    <w:rsid w:val="00C32748"/>
    <w:rsid w:val="00C360A6"/>
    <w:rsid w:val="00C41ACF"/>
    <w:rsid w:val="00C43910"/>
    <w:rsid w:val="00C46737"/>
    <w:rsid w:val="00C53FFE"/>
    <w:rsid w:val="00C6710C"/>
    <w:rsid w:val="00C73D7F"/>
    <w:rsid w:val="00C75FC3"/>
    <w:rsid w:val="00C85A2E"/>
    <w:rsid w:val="00C873EA"/>
    <w:rsid w:val="00CA14C0"/>
    <w:rsid w:val="00CA1967"/>
    <w:rsid w:val="00CA287A"/>
    <w:rsid w:val="00CA2C3F"/>
    <w:rsid w:val="00CA54DE"/>
    <w:rsid w:val="00CC3932"/>
    <w:rsid w:val="00CE77BE"/>
    <w:rsid w:val="00CF215B"/>
    <w:rsid w:val="00CF38E5"/>
    <w:rsid w:val="00CF3EA4"/>
    <w:rsid w:val="00D040F7"/>
    <w:rsid w:val="00D06C23"/>
    <w:rsid w:val="00D06E74"/>
    <w:rsid w:val="00D10460"/>
    <w:rsid w:val="00D20D9E"/>
    <w:rsid w:val="00D227BC"/>
    <w:rsid w:val="00D27119"/>
    <w:rsid w:val="00D4592E"/>
    <w:rsid w:val="00D47D8F"/>
    <w:rsid w:val="00D55931"/>
    <w:rsid w:val="00D56AFD"/>
    <w:rsid w:val="00D61063"/>
    <w:rsid w:val="00D70828"/>
    <w:rsid w:val="00D96C0B"/>
    <w:rsid w:val="00D97817"/>
    <w:rsid w:val="00DA69D0"/>
    <w:rsid w:val="00DB2719"/>
    <w:rsid w:val="00DB2CE1"/>
    <w:rsid w:val="00DC242C"/>
    <w:rsid w:val="00DC72F5"/>
    <w:rsid w:val="00DD1D80"/>
    <w:rsid w:val="00DE14E2"/>
    <w:rsid w:val="00DE4431"/>
    <w:rsid w:val="00E01E3D"/>
    <w:rsid w:val="00E04C2E"/>
    <w:rsid w:val="00E17101"/>
    <w:rsid w:val="00E4008B"/>
    <w:rsid w:val="00E40F57"/>
    <w:rsid w:val="00E50706"/>
    <w:rsid w:val="00E52640"/>
    <w:rsid w:val="00E80626"/>
    <w:rsid w:val="00E87F72"/>
    <w:rsid w:val="00E904C6"/>
    <w:rsid w:val="00EA7662"/>
    <w:rsid w:val="00EB779B"/>
    <w:rsid w:val="00EB7CC3"/>
    <w:rsid w:val="00ED2DE8"/>
    <w:rsid w:val="00ED4347"/>
    <w:rsid w:val="00ED56D5"/>
    <w:rsid w:val="00EE3005"/>
    <w:rsid w:val="00EF614A"/>
    <w:rsid w:val="00F00E20"/>
    <w:rsid w:val="00F03231"/>
    <w:rsid w:val="00F15513"/>
    <w:rsid w:val="00F2079D"/>
    <w:rsid w:val="00F218C2"/>
    <w:rsid w:val="00F21E45"/>
    <w:rsid w:val="00F34F24"/>
    <w:rsid w:val="00F36F32"/>
    <w:rsid w:val="00F374CF"/>
    <w:rsid w:val="00F423AC"/>
    <w:rsid w:val="00F44C3E"/>
    <w:rsid w:val="00F47036"/>
    <w:rsid w:val="00F4754A"/>
    <w:rsid w:val="00F54DD9"/>
    <w:rsid w:val="00F70979"/>
    <w:rsid w:val="00F94124"/>
    <w:rsid w:val="00F9488E"/>
    <w:rsid w:val="00F962AF"/>
    <w:rsid w:val="00FA0C4D"/>
    <w:rsid w:val="00FA6590"/>
    <w:rsid w:val="00FB2AE9"/>
    <w:rsid w:val="00FE1F41"/>
    <w:rsid w:val="00FE37D2"/>
    <w:rsid w:val="00FE5A0E"/>
    <w:rsid w:val="00FF5A3D"/>
    <w:rsid w:val="00FF5E5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DB6AD"/>
  <w15:chartTrackingRefBased/>
  <w15:docId w15:val="{72E44DC4-D218-41E1-935C-2D4E3C92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Heading1">
    <w:name w:val="heading 1"/>
    <w:basedOn w:val="Normal"/>
    <w:link w:val="Heading1Char"/>
    <w:uiPriority w:val="9"/>
    <w:qFormat/>
    <w:rsid w:val="00DB088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customStyle="1" w:styleId="WPWPDefaults">
    <w:name w:val="WP_WP Defaults"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sz w:val="24"/>
    </w:rPr>
  </w:style>
  <w:style w:type="paragraph" w:customStyle="1" w:styleId="WPNormal">
    <w:name w:val="WP_Normal"/>
    <w:basedOn w:val="WPWPDefaults"/>
    <w:rPr>
      <w:rFonts w:ascii="Monaco" w:hAnsi="Monaco"/>
    </w:rPr>
  </w:style>
  <w:style w:type="paragraph" w:styleId="BodyText2">
    <w:name w:val="Body Text 2"/>
    <w:basedOn w:val="Normal"/>
    <w:link w:val="BodyText2Char"/>
    <w:semiHidden/>
    <w:pPr>
      <w:ind w:left="720" w:hanging="72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</w:rPr>
  </w:style>
  <w:style w:type="character" w:styleId="HTMLTypewriter">
    <w:name w:val="HTML Typewriter"/>
    <w:semiHidden/>
    <w:rPr>
      <w:rFonts w:ascii="Courier New" w:eastAsia="Courier New" w:hAnsi="Courier New" w:cs="Courier New" w:hint="default"/>
      <w:sz w:val="20"/>
      <w:szCs w:val="20"/>
    </w:rPr>
  </w:style>
  <w:style w:type="character" w:customStyle="1" w:styleId="Heading1Char">
    <w:name w:val="Heading 1 Char"/>
    <w:link w:val="Heading1"/>
    <w:uiPriority w:val="9"/>
    <w:rsid w:val="00DB088B"/>
    <w:rPr>
      <w:rFonts w:ascii="Times New Roman" w:hAnsi="Times New Roman"/>
      <w:b/>
      <w:bCs/>
      <w:kern w:val="36"/>
      <w:sz w:val="48"/>
      <w:szCs w:val="48"/>
    </w:rPr>
  </w:style>
  <w:style w:type="character" w:styleId="CommentReference">
    <w:name w:val="annotation reference"/>
    <w:uiPriority w:val="99"/>
    <w:semiHidden/>
    <w:unhideWhenUsed/>
    <w:rsid w:val="00DF7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6F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F76FB"/>
    <w:rPr>
      <w:rFonts w:ascii="New York" w:hAnsi="New Yor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76FB"/>
    <w:rPr>
      <w:rFonts w:ascii="New York" w:hAnsi="New York"/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DF76FB"/>
    <w:rPr>
      <w:rFonts w:ascii="New York" w:hAnsi="New York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76FB"/>
    <w:rPr>
      <w:rFonts w:ascii="Tahoma" w:hAnsi="Tahoma" w:cs="Tahoma"/>
      <w:sz w:val="16"/>
      <w:szCs w:val="16"/>
    </w:rPr>
  </w:style>
  <w:style w:type="paragraph" w:styleId="Revision">
    <w:name w:val="Revision"/>
    <w:hidden/>
    <w:rsid w:val="000C6A13"/>
    <w:rPr>
      <w:rFonts w:ascii="New York" w:hAnsi="New York"/>
      <w:sz w:val="24"/>
    </w:rPr>
  </w:style>
  <w:style w:type="character" w:customStyle="1" w:styleId="picstickactive">
    <w:name w:val="pic_stick_active"/>
    <w:basedOn w:val="DefaultParagraphFont"/>
    <w:rsid w:val="006C2FBB"/>
  </w:style>
  <w:style w:type="paragraph" w:styleId="NormalWeb">
    <w:name w:val="Normal (Web)"/>
    <w:basedOn w:val="Normal"/>
    <w:uiPriority w:val="99"/>
    <w:unhideWhenUsed/>
    <w:rsid w:val="006C2F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bkmisc">
    <w:name w:val="bk_misc"/>
    <w:basedOn w:val="Normal"/>
    <w:rsid w:val="006C2F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6C2FBB"/>
    <w:rPr>
      <w:color w:val="0000FF"/>
      <w:u w:val="single"/>
    </w:rPr>
  </w:style>
  <w:style w:type="character" w:styleId="Emphasis">
    <w:name w:val="Emphasis"/>
    <w:uiPriority w:val="20"/>
    <w:qFormat/>
    <w:rsid w:val="001F4411"/>
    <w:rPr>
      <w:i/>
      <w:iCs/>
    </w:rPr>
  </w:style>
  <w:style w:type="character" w:styleId="Strong">
    <w:name w:val="Strong"/>
    <w:uiPriority w:val="22"/>
    <w:qFormat/>
    <w:rsid w:val="00D56AFD"/>
    <w:rPr>
      <w:b/>
      <w:bCs/>
    </w:rPr>
  </w:style>
  <w:style w:type="character" w:customStyle="1" w:styleId="il">
    <w:name w:val="il"/>
    <w:basedOn w:val="DefaultParagraphFont"/>
    <w:rsid w:val="00D47D8F"/>
  </w:style>
  <w:style w:type="character" w:customStyle="1" w:styleId="h1">
    <w:name w:val="h1"/>
    <w:basedOn w:val="DefaultParagraphFont"/>
    <w:rsid w:val="004B745B"/>
  </w:style>
  <w:style w:type="character" w:customStyle="1" w:styleId="auth">
    <w:name w:val="auth"/>
    <w:basedOn w:val="DefaultParagraphFont"/>
    <w:rsid w:val="004B745B"/>
  </w:style>
  <w:style w:type="paragraph" w:customStyle="1" w:styleId="Default">
    <w:name w:val="Default"/>
    <w:rsid w:val="008841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IntenseEmphasis">
    <w:name w:val="Intense Emphasis"/>
    <w:qFormat/>
    <w:rsid w:val="00954BDC"/>
    <w:rPr>
      <w:i/>
      <w:iCs/>
      <w:color w:val="4472C4"/>
    </w:rPr>
  </w:style>
  <w:style w:type="paragraph" w:customStyle="1" w:styleId="nova-e-listitem">
    <w:name w:val="nova-e-list__item"/>
    <w:basedOn w:val="Normal"/>
    <w:rsid w:val="005E1E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F6B60"/>
    <w:rPr>
      <w:rFonts w:ascii="New York" w:hAnsi="New York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4B18"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43D1C"/>
    <w:rPr>
      <w:rFonts w:ascii="Courier New" w:eastAsia="Courier New" w:hAnsi="Courier New" w:cs="Courier New"/>
    </w:rPr>
  </w:style>
  <w:style w:type="character" w:customStyle="1" w:styleId="BodyText2Char">
    <w:name w:val="Body Text 2 Char"/>
    <w:basedOn w:val="DefaultParagraphFont"/>
    <w:link w:val="BodyText2"/>
    <w:semiHidden/>
    <w:rsid w:val="00B93D8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62483">
          <w:marLeft w:val="1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7732A-EAD3-4625-BA2B-2E9BF29F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4408</Words>
  <Characters>25126</Characters>
  <Application>Microsoft Office Word</Application>
  <DocSecurity>0</DocSecurity>
  <Lines>209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vitaword.doc</vt:lpstr>
      <vt:lpstr>Hall, C. (2021). Literature through Culture x Person x Situation, In J. Quinn an</vt:lpstr>
      <vt:lpstr/>
      <vt:lpstr>Hall, C. (2012). Corpora and Concordancers. In C. Boonthum-Denecke, P. McCarthy,</vt:lpstr>
      <vt:lpstr>“Non-native Voices in ESP: Listening Materials for Global English,” invited addr</vt:lpstr>
    </vt:vector>
  </TitlesOfParts>
  <Company>The University of Memphis</Company>
  <LinksUpToDate>false</LinksUpToDate>
  <CharactersWithSpaces>29476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vitaword.doc</dc:title>
  <dc:subject/>
  <dc:creator>ch</dc:creator>
  <cp:keywords/>
  <dc:description/>
  <cp:lastModifiedBy>Charl Hull</cp:lastModifiedBy>
  <cp:revision>5</cp:revision>
  <cp:lastPrinted>2021-05-10T07:28:00Z</cp:lastPrinted>
  <dcterms:created xsi:type="dcterms:W3CDTF">2024-03-03T06:54:00Z</dcterms:created>
  <dcterms:modified xsi:type="dcterms:W3CDTF">2024-03-03T07:04:00Z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ecedf319f8eec17f8b6150c81e7b73107288f548a7943bfa104f95ad7c30cc0b</vt:lpwstr>
  </property>
</Properties>
</file>